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3C" w:rsidRPr="0090363C" w:rsidRDefault="0090363C" w:rsidP="0090363C">
      <w:pPr>
        <w:tabs>
          <w:tab w:val="center" w:pos="5400"/>
        </w:tabs>
        <w:suppressAutoHyphens/>
        <w:jc w:val="center"/>
        <w:rPr>
          <w:b/>
          <w:bCs/>
        </w:rPr>
      </w:pPr>
      <w:bookmarkStart w:id="0" w:name="_GoBack"/>
      <w:bookmarkEnd w:id="0"/>
      <w:r w:rsidRPr="0090363C">
        <w:rPr>
          <w:b/>
          <w:bCs/>
        </w:rPr>
        <w:t>REQUEST FOR RELIANCE-GENERAL</w:t>
      </w:r>
    </w:p>
    <w:p w:rsidR="0090363C" w:rsidRPr="0090363C" w:rsidRDefault="0090363C" w:rsidP="0090363C">
      <w:pPr>
        <w:keepNext/>
        <w:tabs>
          <w:tab w:val="center" w:pos="5400"/>
        </w:tabs>
        <w:suppressAutoHyphens/>
        <w:jc w:val="center"/>
        <w:outlineLvl w:val="0"/>
        <w:rPr>
          <w:b/>
        </w:rPr>
      </w:pPr>
      <w:r w:rsidRPr="0090363C">
        <w:rPr>
          <w:b/>
          <w:bCs/>
        </w:rPr>
        <w:t>Purdue University</w:t>
      </w:r>
      <w:r w:rsidRPr="0090363C">
        <w:rPr>
          <w:b/>
        </w:rPr>
        <w:t>, Institutional Review Board</w:t>
      </w:r>
    </w:p>
    <w:p w:rsidR="0090363C" w:rsidRDefault="0090363C" w:rsidP="0090363C">
      <w:pPr>
        <w:jc w:val="center"/>
      </w:pPr>
    </w:p>
    <w:p w:rsidR="007E4421" w:rsidRPr="0090363C" w:rsidRDefault="00FC716E" w:rsidP="00FC716E">
      <w:pPr>
        <w:rPr>
          <w:sz w:val="22"/>
          <w:szCs w:val="22"/>
        </w:rPr>
      </w:pPr>
      <w:r w:rsidRPr="0090363C">
        <w:rPr>
          <w:sz w:val="22"/>
          <w:szCs w:val="22"/>
        </w:rPr>
        <w:t xml:space="preserve">When Purdue University will be engaged in human subject research with one or more institutions, investigators may submit a Request for Deferral asking that </w:t>
      </w:r>
      <w:r w:rsidR="003477FC" w:rsidRPr="0090363C">
        <w:rPr>
          <w:sz w:val="22"/>
          <w:szCs w:val="22"/>
        </w:rPr>
        <w:t>the review</w:t>
      </w:r>
      <w:r w:rsidRPr="0090363C">
        <w:rPr>
          <w:sz w:val="22"/>
          <w:szCs w:val="22"/>
        </w:rPr>
        <w:t xml:space="preserve"> be deferred to one institution’s</w:t>
      </w:r>
      <w:r w:rsidR="003477FC" w:rsidRPr="0090363C">
        <w:rPr>
          <w:sz w:val="22"/>
          <w:szCs w:val="22"/>
        </w:rPr>
        <w:t xml:space="preserve"> Institutional Review Board</w:t>
      </w:r>
      <w:r w:rsidRPr="0090363C">
        <w:rPr>
          <w:sz w:val="22"/>
          <w:szCs w:val="22"/>
        </w:rPr>
        <w:t xml:space="preserve"> </w:t>
      </w:r>
      <w:r w:rsidR="003477FC" w:rsidRPr="0090363C">
        <w:rPr>
          <w:sz w:val="22"/>
          <w:szCs w:val="22"/>
        </w:rPr>
        <w:t>(</w:t>
      </w:r>
      <w:r w:rsidRPr="0090363C">
        <w:rPr>
          <w:sz w:val="22"/>
          <w:szCs w:val="22"/>
        </w:rPr>
        <w:t>IRB</w:t>
      </w:r>
      <w:r w:rsidR="003477FC" w:rsidRPr="0090363C">
        <w:rPr>
          <w:sz w:val="22"/>
          <w:szCs w:val="22"/>
        </w:rPr>
        <w:t>)</w:t>
      </w:r>
      <w:r w:rsidRPr="0090363C">
        <w:rPr>
          <w:sz w:val="22"/>
          <w:szCs w:val="22"/>
        </w:rPr>
        <w:t xml:space="preserve">.  This includes situations in which the same participants are being accrued, studied, or evaluated at both institutions. </w:t>
      </w:r>
      <w:r w:rsidR="003477FC" w:rsidRPr="0090363C">
        <w:rPr>
          <w:sz w:val="22"/>
          <w:szCs w:val="22"/>
        </w:rPr>
        <w:t>In general, most I</w:t>
      </w:r>
      <w:r w:rsidR="00390343" w:rsidRPr="0090363C">
        <w:rPr>
          <w:sz w:val="22"/>
          <w:szCs w:val="22"/>
        </w:rPr>
        <w:t xml:space="preserve">RBs acknowledge that </w:t>
      </w:r>
      <w:r w:rsidR="003477FC" w:rsidRPr="0090363C">
        <w:rPr>
          <w:sz w:val="22"/>
          <w:szCs w:val="22"/>
        </w:rPr>
        <w:t xml:space="preserve">research considered exempt </w:t>
      </w:r>
      <w:r w:rsidR="00390343" w:rsidRPr="0090363C">
        <w:rPr>
          <w:sz w:val="22"/>
          <w:szCs w:val="22"/>
        </w:rPr>
        <w:t>under the regulations does not require this deferral process. If the research is determined to be exempt</w:t>
      </w:r>
      <w:r w:rsidR="003D3D35" w:rsidRPr="0090363C">
        <w:rPr>
          <w:sz w:val="22"/>
          <w:szCs w:val="22"/>
        </w:rPr>
        <w:t xml:space="preserve"> at another institution</w:t>
      </w:r>
      <w:r w:rsidR="00390343" w:rsidRPr="0090363C">
        <w:rPr>
          <w:sz w:val="22"/>
          <w:szCs w:val="22"/>
        </w:rPr>
        <w:t xml:space="preserve">, please submit this determination to the Purdue IRB. </w:t>
      </w:r>
      <w:r w:rsidR="005678A1" w:rsidRPr="0090363C">
        <w:rPr>
          <w:sz w:val="22"/>
          <w:szCs w:val="22"/>
        </w:rPr>
        <w:t xml:space="preserve"> </w:t>
      </w:r>
    </w:p>
    <w:p w:rsidR="007E4421" w:rsidRPr="0090363C" w:rsidRDefault="007E4421" w:rsidP="00FC716E">
      <w:pPr>
        <w:rPr>
          <w:sz w:val="22"/>
          <w:szCs w:val="22"/>
        </w:rPr>
      </w:pPr>
    </w:p>
    <w:p w:rsidR="007E4421" w:rsidRPr="008377B1" w:rsidRDefault="007E4421" w:rsidP="008377B1">
      <w:pPr>
        <w:autoSpaceDE w:val="0"/>
        <w:autoSpaceDN w:val="0"/>
        <w:adjustRightInd w:val="0"/>
        <w:rPr>
          <w:i/>
          <w:color w:val="181517"/>
          <w:sz w:val="22"/>
          <w:szCs w:val="22"/>
        </w:rPr>
      </w:pPr>
      <w:r w:rsidRPr="0066486E">
        <w:rPr>
          <w:i/>
          <w:sz w:val="22"/>
          <w:szCs w:val="22"/>
          <w:u w:val="single"/>
        </w:rPr>
        <w:t>Reviewing Institution</w:t>
      </w:r>
      <w:r w:rsidRPr="0066486E">
        <w:rPr>
          <w:i/>
          <w:sz w:val="22"/>
          <w:szCs w:val="22"/>
        </w:rPr>
        <w:t xml:space="preserve">- </w:t>
      </w:r>
      <w:r w:rsidR="0066486E" w:rsidRPr="0066486E">
        <w:rPr>
          <w:i/>
          <w:sz w:val="22"/>
          <w:szCs w:val="22"/>
        </w:rPr>
        <w:t>t</w:t>
      </w:r>
      <w:r w:rsidR="0066486E" w:rsidRPr="0066486E">
        <w:rPr>
          <w:i/>
          <w:color w:val="181517"/>
          <w:sz w:val="22"/>
          <w:szCs w:val="22"/>
        </w:rPr>
        <w:t xml:space="preserve">he IRB determined to have the authority to review </w:t>
      </w:r>
      <w:r w:rsidR="008377B1">
        <w:rPr>
          <w:i/>
          <w:color w:val="181517"/>
          <w:sz w:val="22"/>
          <w:szCs w:val="22"/>
        </w:rPr>
        <w:t xml:space="preserve">and oversee </w:t>
      </w:r>
      <w:r w:rsidR="0066486E" w:rsidRPr="0066486E">
        <w:rPr>
          <w:i/>
          <w:color w:val="181517"/>
          <w:sz w:val="22"/>
          <w:szCs w:val="22"/>
        </w:rPr>
        <w:t>the collaborative research</w:t>
      </w:r>
      <w:r w:rsidR="008377B1">
        <w:rPr>
          <w:i/>
          <w:color w:val="181517"/>
          <w:sz w:val="22"/>
          <w:szCs w:val="22"/>
        </w:rPr>
        <w:t xml:space="preserve"> </w:t>
      </w:r>
      <w:r w:rsidR="0066486E" w:rsidRPr="0066486E">
        <w:rPr>
          <w:i/>
          <w:color w:val="181517"/>
          <w:sz w:val="22"/>
          <w:szCs w:val="22"/>
        </w:rPr>
        <w:t>project</w:t>
      </w:r>
      <w:r w:rsidR="008377B1">
        <w:rPr>
          <w:i/>
          <w:color w:val="181517"/>
          <w:sz w:val="22"/>
          <w:szCs w:val="22"/>
        </w:rPr>
        <w:t>.</w:t>
      </w:r>
      <w:r w:rsidR="0066486E" w:rsidRPr="0066486E">
        <w:rPr>
          <w:i/>
          <w:color w:val="181517"/>
          <w:sz w:val="22"/>
          <w:szCs w:val="22"/>
        </w:rPr>
        <w:t xml:space="preserve"> This term is also know</w:t>
      </w:r>
      <w:r w:rsidR="00B03C0E">
        <w:rPr>
          <w:i/>
          <w:color w:val="181517"/>
          <w:sz w:val="22"/>
          <w:szCs w:val="22"/>
        </w:rPr>
        <w:t>n</w:t>
      </w:r>
      <w:r w:rsidR="0066486E" w:rsidRPr="0066486E">
        <w:rPr>
          <w:i/>
          <w:color w:val="181517"/>
          <w:sz w:val="22"/>
          <w:szCs w:val="22"/>
        </w:rPr>
        <w:t xml:space="preserve"> as</w:t>
      </w:r>
      <w:r w:rsidR="0066486E" w:rsidRPr="0066486E">
        <w:rPr>
          <w:i/>
          <w:sz w:val="22"/>
          <w:szCs w:val="22"/>
        </w:rPr>
        <w:t xml:space="preserve"> the IRB of record. </w:t>
      </w:r>
    </w:p>
    <w:p w:rsidR="00FC716E" w:rsidRPr="0066486E" w:rsidRDefault="007E4421" w:rsidP="000877A5">
      <w:pPr>
        <w:rPr>
          <w:i/>
          <w:sz w:val="22"/>
          <w:szCs w:val="22"/>
        </w:rPr>
      </w:pPr>
      <w:r w:rsidRPr="0066486E">
        <w:rPr>
          <w:i/>
          <w:sz w:val="22"/>
          <w:szCs w:val="22"/>
          <w:u w:val="single"/>
        </w:rPr>
        <w:t>Deferring Institution</w:t>
      </w:r>
      <w:r w:rsidR="000877A5" w:rsidRPr="0066486E">
        <w:rPr>
          <w:i/>
          <w:sz w:val="22"/>
          <w:szCs w:val="22"/>
        </w:rPr>
        <w:t>- the institution(s) whose human research protection program (HRPP) has agreed to</w:t>
      </w:r>
      <w:r w:rsidR="008377B1">
        <w:rPr>
          <w:i/>
          <w:sz w:val="22"/>
          <w:szCs w:val="22"/>
        </w:rPr>
        <w:t xml:space="preserve"> cede</w:t>
      </w:r>
      <w:r w:rsidR="000877A5" w:rsidRPr="0066486E">
        <w:rPr>
          <w:i/>
          <w:sz w:val="22"/>
          <w:szCs w:val="22"/>
        </w:rPr>
        <w:t xml:space="preserve"> IRB review of a collaborative research proj</w:t>
      </w:r>
      <w:r w:rsidR="0066486E" w:rsidRPr="0066486E">
        <w:rPr>
          <w:i/>
          <w:sz w:val="22"/>
          <w:szCs w:val="22"/>
        </w:rPr>
        <w:t xml:space="preserve">ect to the </w:t>
      </w:r>
      <w:r w:rsidR="008377B1">
        <w:rPr>
          <w:i/>
          <w:sz w:val="22"/>
          <w:szCs w:val="22"/>
        </w:rPr>
        <w:t>Reviewing I</w:t>
      </w:r>
      <w:r w:rsidR="0066486E" w:rsidRPr="0066486E">
        <w:rPr>
          <w:i/>
          <w:sz w:val="22"/>
          <w:szCs w:val="22"/>
        </w:rPr>
        <w:t>nstitution(s).</w:t>
      </w:r>
    </w:p>
    <w:p w:rsidR="000877A5" w:rsidRDefault="000877A5" w:rsidP="00FC716E">
      <w:pPr>
        <w:rPr>
          <w:sz w:val="22"/>
          <w:szCs w:val="22"/>
        </w:rPr>
      </w:pPr>
    </w:p>
    <w:p w:rsidR="0090363C" w:rsidRPr="0090363C" w:rsidRDefault="00FC716E" w:rsidP="00FC716E">
      <w:pPr>
        <w:rPr>
          <w:sz w:val="22"/>
          <w:szCs w:val="22"/>
        </w:rPr>
      </w:pPr>
      <w:r w:rsidRPr="0090363C">
        <w:rPr>
          <w:sz w:val="22"/>
          <w:szCs w:val="22"/>
        </w:rPr>
        <w:t>A copy o</w:t>
      </w:r>
      <w:r w:rsidR="002837E7" w:rsidRPr="0090363C">
        <w:rPr>
          <w:sz w:val="22"/>
          <w:szCs w:val="22"/>
        </w:rPr>
        <w:t>f this form, and the agreement signed by both IRBs</w:t>
      </w:r>
      <w:r w:rsidRPr="0090363C">
        <w:rPr>
          <w:sz w:val="22"/>
          <w:szCs w:val="22"/>
        </w:rPr>
        <w:t xml:space="preserve">, shall be kept at both institutions and should be submitted to the </w:t>
      </w:r>
      <w:r w:rsidR="00B03C0E">
        <w:rPr>
          <w:sz w:val="22"/>
          <w:szCs w:val="22"/>
        </w:rPr>
        <w:t>Reviewing Institution</w:t>
      </w:r>
      <w:r w:rsidRPr="0090363C">
        <w:rPr>
          <w:sz w:val="22"/>
          <w:szCs w:val="22"/>
        </w:rPr>
        <w:t xml:space="preserve"> with the application documents. </w:t>
      </w:r>
    </w:p>
    <w:p w:rsidR="004C7678" w:rsidRPr="0090363C" w:rsidRDefault="00FC716E" w:rsidP="0090363C">
      <w:pPr>
        <w:rPr>
          <w:b/>
          <w:bCs/>
          <w:smallCaps/>
          <w:sz w:val="22"/>
          <w:szCs w:val="22"/>
        </w:rPr>
      </w:pPr>
      <w:r w:rsidRPr="0090363C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0363C" w:rsidRPr="00610C15" w:rsidTr="00610C15">
        <w:tc>
          <w:tcPr>
            <w:tcW w:w="9576" w:type="dxa"/>
            <w:shd w:val="clear" w:color="auto" w:fill="auto"/>
          </w:tcPr>
          <w:p w:rsidR="0090363C" w:rsidRPr="00610C15" w:rsidRDefault="0090363C" w:rsidP="00610C15">
            <w:pPr>
              <w:jc w:val="center"/>
              <w:rPr>
                <w:b/>
                <w:sz w:val="22"/>
                <w:szCs w:val="22"/>
              </w:rPr>
            </w:pPr>
            <w:r w:rsidRPr="00610C15">
              <w:rPr>
                <w:b/>
                <w:sz w:val="22"/>
                <w:szCs w:val="22"/>
              </w:rPr>
              <w:t>Investigator Information</w:t>
            </w:r>
          </w:p>
        </w:tc>
      </w:tr>
    </w:tbl>
    <w:p w:rsidR="0090363C" w:rsidRPr="0090363C" w:rsidRDefault="0090363C" w:rsidP="0090363C">
      <w:pPr>
        <w:rPr>
          <w:sz w:val="22"/>
          <w:szCs w:val="22"/>
        </w:rPr>
      </w:pPr>
    </w:p>
    <w:p w:rsidR="0080671C" w:rsidRPr="0090363C" w:rsidRDefault="008F5992" w:rsidP="001C3D3E">
      <w:pPr>
        <w:tabs>
          <w:tab w:val="left" w:pos="7200"/>
          <w:tab w:val="left" w:pos="10800"/>
        </w:tabs>
        <w:spacing w:before="40"/>
        <w:rPr>
          <w:b/>
          <w:bCs/>
          <w:sz w:val="22"/>
          <w:szCs w:val="22"/>
        </w:rPr>
      </w:pPr>
      <w:r w:rsidRPr="0090363C">
        <w:rPr>
          <w:b/>
          <w:sz w:val="22"/>
          <w:szCs w:val="22"/>
          <w:u w:val="single"/>
        </w:rPr>
        <w:t>Lead i</w:t>
      </w:r>
      <w:r w:rsidR="00845E2B" w:rsidRPr="0090363C">
        <w:rPr>
          <w:b/>
          <w:sz w:val="22"/>
          <w:szCs w:val="22"/>
          <w:u w:val="single"/>
        </w:rPr>
        <w:t xml:space="preserve">nvestigator </w:t>
      </w:r>
      <w:r w:rsidR="006D287F">
        <w:rPr>
          <w:b/>
          <w:sz w:val="22"/>
          <w:szCs w:val="22"/>
          <w:u w:val="single"/>
        </w:rPr>
        <w:t xml:space="preserve">at </w:t>
      </w:r>
      <w:r w:rsidR="006F6275" w:rsidRPr="0090363C">
        <w:rPr>
          <w:b/>
          <w:sz w:val="22"/>
          <w:szCs w:val="22"/>
          <w:u w:val="single"/>
        </w:rPr>
        <w:t>Reviewing</w:t>
      </w:r>
      <w:r w:rsidR="00845E2B" w:rsidRPr="0090363C">
        <w:rPr>
          <w:b/>
          <w:sz w:val="22"/>
          <w:szCs w:val="22"/>
          <w:u w:val="single"/>
        </w:rPr>
        <w:t xml:space="preserve"> Institution conducting IRB review:</w:t>
      </w:r>
    </w:p>
    <w:p w:rsidR="004C7678" w:rsidRPr="0090363C" w:rsidRDefault="004C7678" w:rsidP="001C3D3E">
      <w:pPr>
        <w:tabs>
          <w:tab w:val="left" w:pos="7200"/>
          <w:tab w:val="left" w:pos="10800"/>
        </w:tabs>
        <w:spacing w:before="40"/>
        <w:rPr>
          <w:bCs/>
          <w:sz w:val="22"/>
          <w:szCs w:val="22"/>
        </w:rPr>
      </w:pPr>
      <w:r w:rsidRPr="0090363C">
        <w:rPr>
          <w:bCs/>
          <w:sz w:val="22"/>
          <w:szCs w:val="22"/>
        </w:rPr>
        <w:t>Principal Investigator:</w:t>
      </w:r>
      <w:r w:rsidRPr="0090363C">
        <w:rPr>
          <w:bCs/>
          <w:sz w:val="22"/>
          <w:szCs w:val="22"/>
          <w:u w:val="single"/>
        </w:rPr>
        <w:t xml:space="preserve">  </w:t>
      </w:r>
      <w:r w:rsidRPr="0090363C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63C">
        <w:rPr>
          <w:bCs/>
          <w:sz w:val="22"/>
          <w:szCs w:val="22"/>
          <w:u w:val="single"/>
        </w:rPr>
        <w:instrText xml:space="preserve"> FORMTEXT </w:instrText>
      </w:r>
      <w:r w:rsidR="00661596" w:rsidRPr="0090363C">
        <w:rPr>
          <w:bCs/>
          <w:sz w:val="22"/>
          <w:szCs w:val="22"/>
          <w:u w:val="single"/>
        </w:rPr>
      </w:r>
      <w:r w:rsidRPr="0090363C">
        <w:rPr>
          <w:bCs/>
          <w:sz w:val="22"/>
          <w:szCs w:val="22"/>
          <w:u w:val="single"/>
        </w:rPr>
        <w:fldChar w:fldCharType="separate"/>
      </w:r>
      <w:r w:rsidRPr="0090363C">
        <w:rPr>
          <w:bCs/>
          <w:noProof/>
          <w:sz w:val="22"/>
          <w:szCs w:val="22"/>
          <w:u w:val="single"/>
        </w:rPr>
        <w:t> </w:t>
      </w:r>
      <w:r w:rsidRPr="0090363C">
        <w:rPr>
          <w:bCs/>
          <w:noProof/>
          <w:sz w:val="22"/>
          <w:szCs w:val="22"/>
          <w:u w:val="single"/>
        </w:rPr>
        <w:t> </w:t>
      </w:r>
      <w:r w:rsidRPr="0090363C">
        <w:rPr>
          <w:bCs/>
          <w:noProof/>
          <w:sz w:val="22"/>
          <w:szCs w:val="22"/>
          <w:u w:val="single"/>
        </w:rPr>
        <w:t> </w:t>
      </w:r>
      <w:r w:rsidRPr="0090363C">
        <w:rPr>
          <w:bCs/>
          <w:noProof/>
          <w:sz w:val="22"/>
          <w:szCs w:val="22"/>
          <w:u w:val="single"/>
        </w:rPr>
        <w:t> </w:t>
      </w:r>
      <w:r w:rsidRPr="0090363C">
        <w:rPr>
          <w:bCs/>
          <w:noProof/>
          <w:sz w:val="22"/>
          <w:szCs w:val="22"/>
          <w:u w:val="single"/>
        </w:rPr>
        <w:t> </w:t>
      </w:r>
      <w:r w:rsidRPr="0090363C">
        <w:rPr>
          <w:bCs/>
          <w:sz w:val="22"/>
          <w:szCs w:val="22"/>
          <w:u w:val="single"/>
        </w:rPr>
        <w:fldChar w:fldCharType="end"/>
      </w:r>
      <w:r w:rsidR="0092558C">
        <w:rPr>
          <w:bCs/>
          <w:sz w:val="22"/>
          <w:szCs w:val="22"/>
          <w:u w:val="single"/>
        </w:rPr>
        <w:tab/>
      </w:r>
      <w:r w:rsidR="001878BC" w:rsidRPr="0090363C">
        <w:rPr>
          <w:bCs/>
          <w:sz w:val="22"/>
          <w:szCs w:val="22"/>
          <w:u w:val="single"/>
        </w:rPr>
        <w:t>Institution</w:t>
      </w:r>
      <w:r w:rsidR="00370210" w:rsidRPr="0066486E">
        <w:rPr>
          <w:bCs/>
          <w:sz w:val="22"/>
          <w:szCs w:val="22"/>
        </w:rPr>
        <w:t xml:space="preserve">: </w:t>
      </w:r>
      <w:r w:rsidR="00370210" w:rsidRPr="0066486E">
        <w:rPr>
          <w:bCs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370210" w:rsidRPr="0066486E">
        <w:rPr>
          <w:bCs/>
          <w:sz w:val="22"/>
          <w:szCs w:val="22"/>
        </w:rPr>
        <w:instrText xml:space="preserve"> FORMTEXT </w:instrText>
      </w:r>
      <w:r w:rsidR="001A779F" w:rsidRPr="0066486E">
        <w:rPr>
          <w:bCs/>
          <w:sz w:val="22"/>
          <w:szCs w:val="22"/>
        </w:rPr>
      </w:r>
      <w:r w:rsidR="00370210" w:rsidRPr="0066486E">
        <w:rPr>
          <w:bCs/>
          <w:sz w:val="22"/>
          <w:szCs w:val="22"/>
        </w:rPr>
        <w:fldChar w:fldCharType="separate"/>
      </w:r>
      <w:r w:rsidR="00370210" w:rsidRPr="0066486E">
        <w:rPr>
          <w:bCs/>
          <w:noProof/>
          <w:sz w:val="22"/>
          <w:szCs w:val="22"/>
        </w:rPr>
        <w:t> </w:t>
      </w:r>
      <w:r w:rsidR="00370210" w:rsidRPr="0066486E">
        <w:rPr>
          <w:bCs/>
          <w:noProof/>
          <w:sz w:val="22"/>
          <w:szCs w:val="22"/>
        </w:rPr>
        <w:t> </w:t>
      </w:r>
      <w:r w:rsidR="00370210" w:rsidRPr="0066486E">
        <w:rPr>
          <w:bCs/>
          <w:noProof/>
          <w:sz w:val="22"/>
          <w:szCs w:val="22"/>
        </w:rPr>
        <w:t> </w:t>
      </w:r>
      <w:r w:rsidR="00370210" w:rsidRPr="0066486E">
        <w:rPr>
          <w:bCs/>
          <w:noProof/>
          <w:sz w:val="22"/>
          <w:szCs w:val="22"/>
        </w:rPr>
        <w:t> </w:t>
      </w:r>
      <w:r w:rsidR="00370210" w:rsidRPr="0066486E">
        <w:rPr>
          <w:bCs/>
          <w:noProof/>
          <w:sz w:val="22"/>
          <w:szCs w:val="22"/>
        </w:rPr>
        <w:t> </w:t>
      </w:r>
      <w:r w:rsidR="00370210" w:rsidRPr="0066486E">
        <w:rPr>
          <w:bCs/>
          <w:sz w:val="22"/>
          <w:szCs w:val="22"/>
        </w:rPr>
        <w:fldChar w:fldCharType="end"/>
      </w:r>
      <w:bookmarkEnd w:id="1"/>
      <w:r w:rsidR="0066486E" w:rsidRPr="0066486E">
        <w:rPr>
          <w:bCs/>
          <w:sz w:val="22"/>
          <w:szCs w:val="22"/>
        </w:rPr>
        <w:t>_____</w:t>
      </w:r>
    </w:p>
    <w:p w:rsidR="004C7678" w:rsidRPr="0090363C" w:rsidRDefault="004C7678" w:rsidP="001C3D3E">
      <w:pPr>
        <w:tabs>
          <w:tab w:val="left" w:pos="5040"/>
          <w:tab w:val="left" w:pos="7200"/>
          <w:tab w:val="left" w:pos="10800"/>
        </w:tabs>
        <w:spacing w:before="40"/>
        <w:rPr>
          <w:sz w:val="22"/>
          <w:szCs w:val="22"/>
          <w:u w:val="single"/>
        </w:rPr>
      </w:pPr>
      <w:r w:rsidRPr="0090363C">
        <w:rPr>
          <w:sz w:val="22"/>
          <w:szCs w:val="22"/>
        </w:rPr>
        <w:t>Building/Room No.:</w:t>
      </w:r>
      <w:r w:rsidRPr="0090363C">
        <w:rPr>
          <w:sz w:val="22"/>
          <w:szCs w:val="22"/>
          <w:u w:val="single"/>
        </w:rPr>
        <w:t xml:space="preserve">  </w:t>
      </w:r>
      <w:r w:rsidRPr="0090363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="00661596"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</w:rPr>
        <w:t>Department</w:t>
      </w:r>
      <w:proofErr w:type="gramStart"/>
      <w:r w:rsidRPr="0090363C">
        <w:rPr>
          <w:sz w:val="22"/>
          <w:szCs w:val="22"/>
        </w:rPr>
        <w:t>:</w:t>
      </w:r>
      <w:bookmarkStart w:id="2" w:name="Text42"/>
      <w:proofErr w:type="gramEnd"/>
      <w:r w:rsidRPr="0090363C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0363C">
        <w:rPr>
          <w:sz w:val="22"/>
          <w:szCs w:val="22"/>
        </w:rPr>
        <w:instrText xml:space="preserve"> FORMTEXT </w:instrText>
      </w:r>
      <w:r w:rsidR="00661596" w:rsidRPr="0090363C">
        <w:rPr>
          <w:sz w:val="22"/>
          <w:szCs w:val="22"/>
        </w:rPr>
      </w:r>
      <w:r w:rsidRPr="0090363C">
        <w:rPr>
          <w:sz w:val="22"/>
          <w:szCs w:val="22"/>
        </w:rPr>
        <w:fldChar w:fldCharType="separate"/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sz w:val="22"/>
          <w:szCs w:val="22"/>
        </w:rPr>
        <w:fldChar w:fldCharType="end"/>
      </w:r>
      <w:bookmarkEnd w:id="2"/>
      <w:r w:rsidR="0066486E">
        <w:rPr>
          <w:sz w:val="22"/>
          <w:szCs w:val="22"/>
        </w:rPr>
        <w:t>____</w:t>
      </w:r>
    </w:p>
    <w:p w:rsidR="004C7678" w:rsidRPr="0090363C" w:rsidRDefault="004C7678" w:rsidP="00397A8E">
      <w:pPr>
        <w:tabs>
          <w:tab w:val="left" w:pos="3960"/>
          <w:tab w:val="left" w:pos="7200"/>
          <w:tab w:val="left" w:pos="10800"/>
        </w:tabs>
        <w:spacing w:before="40"/>
        <w:rPr>
          <w:sz w:val="22"/>
          <w:szCs w:val="22"/>
          <w:u w:val="single"/>
        </w:rPr>
      </w:pPr>
      <w:r w:rsidRPr="0090363C">
        <w:rPr>
          <w:sz w:val="22"/>
          <w:szCs w:val="22"/>
        </w:rPr>
        <w:t>Phone:</w:t>
      </w:r>
      <w:r w:rsidRPr="0090363C">
        <w:rPr>
          <w:sz w:val="22"/>
          <w:szCs w:val="22"/>
          <w:u w:val="single"/>
        </w:rPr>
        <w:t xml:space="preserve">  </w:t>
      </w:r>
      <w:r w:rsidRPr="0090363C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="00661596"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</w:rPr>
        <w:t>E-Mail:</w:t>
      </w:r>
      <w:r w:rsidRPr="0090363C">
        <w:rPr>
          <w:sz w:val="22"/>
          <w:szCs w:val="22"/>
          <w:u w:val="single"/>
        </w:rPr>
        <w:t xml:space="preserve">  </w:t>
      </w:r>
      <w:r w:rsidRPr="0090363C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="00661596"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  <w:r w:rsidRPr="0090363C">
        <w:rPr>
          <w:sz w:val="22"/>
          <w:szCs w:val="22"/>
          <w:u w:val="single"/>
        </w:rPr>
        <w:tab/>
      </w:r>
      <w:r w:rsidR="0066486E" w:rsidRPr="0066486E">
        <w:rPr>
          <w:sz w:val="22"/>
          <w:szCs w:val="22"/>
        </w:rPr>
        <w:t>___________________</w:t>
      </w:r>
    </w:p>
    <w:p w:rsidR="00E0285F" w:rsidRPr="0090363C" w:rsidRDefault="00E0285F" w:rsidP="001C3D3E">
      <w:pPr>
        <w:tabs>
          <w:tab w:val="left" w:pos="5040"/>
          <w:tab w:val="left" w:pos="7380"/>
          <w:tab w:val="left" w:pos="10800"/>
        </w:tabs>
        <w:spacing w:before="40"/>
        <w:rPr>
          <w:sz w:val="22"/>
          <w:szCs w:val="22"/>
          <w:u w:val="single"/>
        </w:rPr>
      </w:pPr>
    </w:p>
    <w:p w:rsidR="00E0285F" w:rsidRPr="0090363C" w:rsidRDefault="008F5992" w:rsidP="001C3D3E">
      <w:pPr>
        <w:tabs>
          <w:tab w:val="left" w:pos="5040"/>
          <w:tab w:val="left" w:pos="7380"/>
          <w:tab w:val="left" w:pos="10800"/>
        </w:tabs>
        <w:spacing w:before="40"/>
        <w:rPr>
          <w:b/>
          <w:sz w:val="22"/>
          <w:szCs w:val="22"/>
          <w:u w:val="single"/>
        </w:rPr>
      </w:pPr>
      <w:r w:rsidRPr="0090363C">
        <w:rPr>
          <w:b/>
          <w:sz w:val="22"/>
          <w:szCs w:val="22"/>
          <w:u w:val="single"/>
        </w:rPr>
        <w:t>Lead i</w:t>
      </w:r>
      <w:r w:rsidR="00EF3F5A" w:rsidRPr="0090363C">
        <w:rPr>
          <w:b/>
          <w:sz w:val="22"/>
          <w:szCs w:val="22"/>
          <w:u w:val="single"/>
        </w:rPr>
        <w:t>nvestigator</w:t>
      </w:r>
      <w:r w:rsidR="005A24CA" w:rsidRPr="0090363C">
        <w:rPr>
          <w:b/>
          <w:sz w:val="22"/>
          <w:szCs w:val="22"/>
          <w:u w:val="single"/>
        </w:rPr>
        <w:t>(s)</w:t>
      </w:r>
      <w:r w:rsidR="00EF3F5A" w:rsidRPr="0090363C">
        <w:rPr>
          <w:b/>
          <w:sz w:val="22"/>
          <w:szCs w:val="22"/>
          <w:u w:val="single"/>
        </w:rPr>
        <w:t xml:space="preserve"> at </w:t>
      </w:r>
      <w:r w:rsidR="006F6275" w:rsidRPr="0090363C">
        <w:rPr>
          <w:b/>
          <w:sz w:val="22"/>
          <w:szCs w:val="22"/>
          <w:u w:val="single"/>
        </w:rPr>
        <w:t xml:space="preserve">Deferring </w:t>
      </w:r>
      <w:r w:rsidR="00EF3F5A" w:rsidRPr="0090363C">
        <w:rPr>
          <w:b/>
          <w:sz w:val="22"/>
          <w:szCs w:val="22"/>
          <w:u w:val="single"/>
        </w:rPr>
        <w:t>Institution</w:t>
      </w:r>
      <w:r w:rsidR="00786ED2" w:rsidRPr="0090363C">
        <w:rPr>
          <w:b/>
          <w:sz w:val="22"/>
          <w:szCs w:val="22"/>
          <w:u w:val="single"/>
        </w:rPr>
        <w:t>(s)</w:t>
      </w:r>
      <w:r w:rsidR="00845E2B" w:rsidRPr="0090363C">
        <w:rPr>
          <w:b/>
          <w:sz w:val="22"/>
          <w:szCs w:val="22"/>
          <w:u w:val="single"/>
        </w:rPr>
        <w:t xml:space="preserve"> deferring IRB review</w:t>
      </w:r>
      <w:r w:rsidR="00E0285F" w:rsidRPr="0090363C">
        <w:rPr>
          <w:b/>
          <w:sz w:val="22"/>
          <w:szCs w:val="22"/>
          <w:u w:val="single"/>
        </w:rPr>
        <w:t>:</w:t>
      </w:r>
    </w:p>
    <w:p w:rsidR="00EF3F5A" w:rsidRPr="0090363C" w:rsidRDefault="00E0285F" w:rsidP="00397A8E">
      <w:pPr>
        <w:tabs>
          <w:tab w:val="left" w:pos="3240"/>
          <w:tab w:val="left" w:pos="7200"/>
          <w:tab w:val="left" w:pos="10800"/>
        </w:tabs>
        <w:spacing w:before="40"/>
        <w:rPr>
          <w:bCs/>
          <w:sz w:val="22"/>
          <w:szCs w:val="22"/>
          <w:u w:val="single"/>
        </w:rPr>
      </w:pPr>
      <w:r w:rsidRPr="0090363C">
        <w:rPr>
          <w:sz w:val="22"/>
          <w:szCs w:val="22"/>
        </w:rPr>
        <w:t>Name</w:t>
      </w:r>
      <w:r w:rsidRPr="0090363C">
        <w:rPr>
          <w:sz w:val="22"/>
          <w:szCs w:val="22"/>
          <w:u w:val="single"/>
        </w:rPr>
        <w:t xml:space="preserve">:  </w:t>
      </w:r>
      <w:r w:rsidRPr="0090363C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="00661596"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  <w:r w:rsidRPr="0090363C">
        <w:rPr>
          <w:sz w:val="22"/>
          <w:szCs w:val="22"/>
          <w:u w:val="single"/>
        </w:rPr>
        <w:tab/>
      </w:r>
      <w:r w:rsidR="00397A8E" w:rsidRPr="0090363C">
        <w:rPr>
          <w:sz w:val="22"/>
          <w:szCs w:val="22"/>
          <w:u w:val="single"/>
        </w:rPr>
        <w:tab/>
      </w:r>
      <w:r w:rsidR="001878BC" w:rsidRPr="0090363C">
        <w:rPr>
          <w:bCs/>
          <w:sz w:val="22"/>
          <w:szCs w:val="22"/>
          <w:u w:val="single"/>
        </w:rPr>
        <w:t>Institution</w:t>
      </w:r>
      <w:r w:rsidR="00EF3F5A" w:rsidRPr="0090363C">
        <w:rPr>
          <w:bCs/>
          <w:sz w:val="22"/>
          <w:szCs w:val="22"/>
          <w:u w:val="single"/>
        </w:rPr>
        <w:t xml:space="preserve">: </w:t>
      </w:r>
      <w:r w:rsidR="00EF3F5A" w:rsidRPr="0090363C">
        <w:rPr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F3F5A" w:rsidRPr="0090363C">
        <w:rPr>
          <w:bCs/>
          <w:sz w:val="22"/>
          <w:szCs w:val="22"/>
          <w:u w:val="single"/>
        </w:rPr>
        <w:instrText xml:space="preserve"> FORMTEXT </w:instrText>
      </w:r>
      <w:r w:rsidR="00EF3F5A" w:rsidRPr="0090363C">
        <w:rPr>
          <w:bCs/>
          <w:sz w:val="22"/>
          <w:szCs w:val="22"/>
          <w:u w:val="single"/>
        </w:rPr>
      </w:r>
      <w:r w:rsidR="00EF3F5A" w:rsidRPr="0090363C">
        <w:rPr>
          <w:bCs/>
          <w:sz w:val="22"/>
          <w:szCs w:val="22"/>
          <w:u w:val="single"/>
        </w:rPr>
        <w:fldChar w:fldCharType="separate"/>
      </w:r>
      <w:r w:rsidR="00EF3F5A" w:rsidRPr="0090363C">
        <w:rPr>
          <w:bCs/>
          <w:noProof/>
          <w:sz w:val="22"/>
          <w:szCs w:val="22"/>
          <w:u w:val="single"/>
        </w:rPr>
        <w:t> </w:t>
      </w:r>
      <w:r w:rsidR="00EF3F5A" w:rsidRPr="0090363C">
        <w:rPr>
          <w:bCs/>
          <w:noProof/>
          <w:sz w:val="22"/>
          <w:szCs w:val="22"/>
          <w:u w:val="single"/>
        </w:rPr>
        <w:t> </w:t>
      </w:r>
      <w:r w:rsidR="00EF3F5A" w:rsidRPr="0090363C">
        <w:rPr>
          <w:bCs/>
          <w:noProof/>
          <w:sz w:val="22"/>
          <w:szCs w:val="22"/>
          <w:u w:val="single"/>
        </w:rPr>
        <w:t> </w:t>
      </w:r>
      <w:r w:rsidR="00EF3F5A" w:rsidRPr="0090363C">
        <w:rPr>
          <w:bCs/>
          <w:noProof/>
          <w:sz w:val="22"/>
          <w:szCs w:val="22"/>
          <w:u w:val="single"/>
        </w:rPr>
        <w:t> </w:t>
      </w:r>
      <w:r w:rsidR="00EF3F5A" w:rsidRPr="0090363C">
        <w:rPr>
          <w:bCs/>
          <w:noProof/>
          <w:sz w:val="22"/>
          <w:szCs w:val="22"/>
          <w:u w:val="single"/>
        </w:rPr>
        <w:t> </w:t>
      </w:r>
      <w:r w:rsidR="00EF3F5A" w:rsidRPr="0090363C">
        <w:rPr>
          <w:bCs/>
          <w:sz w:val="22"/>
          <w:szCs w:val="22"/>
          <w:u w:val="single"/>
        </w:rPr>
        <w:fldChar w:fldCharType="end"/>
      </w:r>
      <w:r w:rsidR="0066486E">
        <w:rPr>
          <w:bCs/>
          <w:sz w:val="22"/>
          <w:szCs w:val="22"/>
          <w:u w:val="single"/>
        </w:rPr>
        <w:t>_____</w:t>
      </w:r>
    </w:p>
    <w:p w:rsidR="00397A8E" w:rsidRPr="0090363C" w:rsidRDefault="00397A8E" w:rsidP="00397A8E">
      <w:pPr>
        <w:tabs>
          <w:tab w:val="left" w:pos="5040"/>
          <w:tab w:val="left" w:pos="7200"/>
          <w:tab w:val="left" w:pos="10800"/>
        </w:tabs>
        <w:spacing w:before="40"/>
        <w:rPr>
          <w:sz w:val="22"/>
          <w:szCs w:val="22"/>
          <w:u w:val="single"/>
        </w:rPr>
      </w:pPr>
      <w:r w:rsidRPr="0090363C">
        <w:rPr>
          <w:sz w:val="22"/>
          <w:szCs w:val="22"/>
        </w:rPr>
        <w:t>Building/Room No.:</w:t>
      </w:r>
      <w:r w:rsidRPr="0090363C">
        <w:rPr>
          <w:sz w:val="22"/>
          <w:szCs w:val="22"/>
          <w:u w:val="single"/>
        </w:rPr>
        <w:t xml:space="preserve">  </w:t>
      </w:r>
      <w:r w:rsidRPr="0090363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</w:rPr>
        <w:t>Department:</w:t>
      </w:r>
      <w:r w:rsidRPr="0090363C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0363C">
        <w:rPr>
          <w:sz w:val="22"/>
          <w:szCs w:val="22"/>
        </w:rPr>
        <w:instrText xml:space="preserve"> FORMTEXT </w:instrText>
      </w:r>
      <w:r w:rsidRPr="0090363C">
        <w:rPr>
          <w:sz w:val="22"/>
          <w:szCs w:val="22"/>
        </w:rPr>
      </w:r>
      <w:r w:rsidRPr="0090363C">
        <w:rPr>
          <w:sz w:val="22"/>
          <w:szCs w:val="22"/>
        </w:rPr>
        <w:fldChar w:fldCharType="separate"/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sz w:val="22"/>
          <w:szCs w:val="22"/>
        </w:rPr>
        <w:fldChar w:fldCharType="end"/>
      </w:r>
    </w:p>
    <w:p w:rsidR="00E0285F" w:rsidRPr="0090363C" w:rsidRDefault="00E0285F" w:rsidP="00397A8E">
      <w:pPr>
        <w:tabs>
          <w:tab w:val="left" w:pos="3240"/>
          <w:tab w:val="left" w:pos="7200"/>
          <w:tab w:val="left" w:pos="10800"/>
        </w:tabs>
        <w:spacing w:before="40"/>
        <w:rPr>
          <w:sz w:val="22"/>
          <w:szCs w:val="22"/>
          <w:u w:val="single"/>
        </w:rPr>
      </w:pPr>
      <w:r w:rsidRPr="0090363C">
        <w:rPr>
          <w:sz w:val="22"/>
          <w:szCs w:val="22"/>
        </w:rPr>
        <w:t>Phone</w:t>
      </w:r>
      <w:r w:rsidRPr="0090363C">
        <w:rPr>
          <w:sz w:val="22"/>
          <w:szCs w:val="22"/>
          <w:u w:val="single"/>
        </w:rPr>
        <w:t xml:space="preserve">:  </w:t>
      </w:r>
      <w:r w:rsidRPr="0090363C">
        <w:rPr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="00661596"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</w:rPr>
        <w:t>E-Mail</w:t>
      </w:r>
      <w:r w:rsidRPr="0090363C">
        <w:rPr>
          <w:sz w:val="22"/>
          <w:szCs w:val="22"/>
          <w:u w:val="single"/>
        </w:rPr>
        <w:t xml:space="preserve">:  </w:t>
      </w:r>
      <w:r w:rsidRPr="0090363C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0363C">
        <w:rPr>
          <w:sz w:val="22"/>
          <w:szCs w:val="22"/>
          <w:u w:val="single"/>
        </w:rPr>
        <w:instrText xml:space="preserve"> FORMTEXT </w:instrText>
      </w:r>
      <w:r w:rsidR="00661596" w:rsidRPr="0090363C">
        <w:rPr>
          <w:sz w:val="22"/>
          <w:szCs w:val="22"/>
          <w:u w:val="single"/>
        </w:rPr>
      </w:r>
      <w:r w:rsidRPr="0090363C">
        <w:rPr>
          <w:sz w:val="22"/>
          <w:szCs w:val="22"/>
          <w:u w:val="single"/>
        </w:rPr>
        <w:fldChar w:fldCharType="separate"/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noProof/>
          <w:sz w:val="22"/>
          <w:szCs w:val="22"/>
          <w:u w:val="single"/>
        </w:rPr>
        <w:t> </w:t>
      </w:r>
      <w:r w:rsidRPr="0090363C">
        <w:rPr>
          <w:sz w:val="22"/>
          <w:szCs w:val="22"/>
          <w:u w:val="single"/>
        </w:rPr>
        <w:fldChar w:fldCharType="end"/>
      </w:r>
    </w:p>
    <w:p w:rsidR="0066486E" w:rsidRDefault="0066486E" w:rsidP="0066486E">
      <w:pPr>
        <w:pStyle w:val="BodyText"/>
        <w:tabs>
          <w:tab w:val="left" w:pos="360"/>
          <w:tab w:val="left" w:pos="10858"/>
        </w:tabs>
        <w:spacing w:before="40"/>
        <w:ind w:left="360"/>
        <w:jc w:val="left"/>
        <w:rPr>
          <w:rFonts w:ascii="Times New Roman" w:hAnsi="Times New Roman" w:cs="Times New Roman"/>
          <w:u w:val="single"/>
        </w:rPr>
      </w:pPr>
    </w:p>
    <w:p w:rsidR="0066486E" w:rsidRPr="0090363C" w:rsidRDefault="0066486E" w:rsidP="0066486E">
      <w:pPr>
        <w:pStyle w:val="BodyText"/>
        <w:tabs>
          <w:tab w:val="left" w:pos="360"/>
          <w:tab w:val="left" w:pos="10858"/>
        </w:tabs>
        <w:spacing w:before="40"/>
        <w:ind w:left="360"/>
        <w:jc w:val="left"/>
        <w:rPr>
          <w:rFonts w:ascii="Times New Roman" w:hAnsi="Times New Roman" w:cs="Times New Roman"/>
          <w:i/>
        </w:rPr>
      </w:pPr>
      <w:r w:rsidRPr="0090363C">
        <w:rPr>
          <w:rFonts w:ascii="Times New Roman" w:hAnsi="Times New Roman" w:cs="Times New Roman"/>
          <w:i/>
        </w:rPr>
        <w:t>Add more locations as required for this study.</w:t>
      </w:r>
    </w:p>
    <w:p w:rsidR="0090363C" w:rsidRPr="0090363C" w:rsidRDefault="0090363C" w:rsidP="0090363C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0363C" w:rsidRPr="00610C15" w:rsidTr="00610C15">
        <w:tc>
          <w:tcPr>
            <w:tcW w:w="9576" w:type="dxa"/>
            <w:shd w:val="clear" w:color="auto" w:fill="auto"/>
          </w:tcPr>
          <w:p w:rsidR="0090363C" w:rsidRPr="00610C15" w:rsidRDefault="0090363C" w:rsidP="00610C15">
            <w:pPr>
              <w:tabs>
                <w:tab w:val="left" w:pos="10800"/>
              </w:tabs>
              <w:spacing w:before="40"/>
              <w:jc w:val="center"/>
              <w:rPr>
                <w:b/>
                <w:sz w:val="22"/>
                <w:szCs w:val="22"/>
              </w:rPr>
            </w:pPr>
            <w:r w:rsidRPr="00610C15">
              <w:rPr>
                <w:b/>
                <w:sz w:val="22"/>
                <w:szCs w:val="22"/>
              </w:rPr>
              <w:t>Project Information</w:t>
            </w:r>
          </w:p>
        </w:tc>
      </w:tr>
    </w:tbl>
    <w:p w:rsidR="0090363C" w:rsidRPr="0090363C" w:rsidRDefault="0090363C" w:rsidP="00FC716E">
      <w:pPr>
        <w:tabs>
          <w:tab w:val="left" w:pos="10800"/>
        </w:tabs>
        <w:spacing w:before="40"/>
        <w:rPr>
          <w:sz w:val="22"/>
          <w:szCs w:val="22"/>
        </w:rPr>
      </w:pPr>
    </w:p>
    <w:p w:rsidR="00FC716E" w:rsidRPr="0090363C" w:rsidRDefault="00FC716E" w:rsidP="00FC716E">
      <w:pPr>
        <w:tabs>
          <w:tab w:val="left" w:pos="10800"/>
        </w:tabs>
        <w:spacing w:before="40"/>
        <w:rPr>
          <w:sz w:val="22"/>
          <w:szCs w:val="22"/>
        </w:rPr>
      </w:pPr>
      <w:r w:rsidRPr="0090363C">
        <w:rPr>
          <w:sz w:val="22"/>
          <w:szCs w:val="22"/>
        </w:rPr>
        <w:t xml:space="preserve">1. Project Title: </w:t>
      </w:r>
      <w:r w:rsidRPr="0090363C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sz w:val="22"/>
          <w:szCs w:val="22"/>
        </w:rPr>
        <w:instrText xml:space="preserve"> FORMTEXT </w:instrText>
      </w:r>
      <w:r w:rsidRPr="0090363C">
        <w:rPr>
          <w:sz w:val="22"/>
          <w:szCs w:val="22"/>
        </w:rPr>
      </w:r>
      <w:r w:rsidRPr="0090363C">
        <w:rPr>
          <w:sz w:val="22"/>
          <w:szCs w:val="22"/>
        </w:rPr>
        <w:fldChar w:fldCharType="separate"/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sz w:val="22"/>
          <w:szCs w:val="22"/>
        </w:rPr>
        <w:fldChar w:fldCharType="end"/>
      </w:r>
    </w:p>
    <w:p w:rsidR="00740174" w:rsidRPr="0090363C" w:rsidRDefault="00740174" w:rsidP="00FC716E">
      <w:pPr>
        <w:tabs>
          <w:tab w:val="left" w:pos="10800"/>
        </w:tabs>
        <w:spacing w:before="40"/>
        <w:rPr>
          <w:sz w:val="22"/>
          <w:szCs w:val="22"/>
        </w:rPr>
      </w:pPr>
      <w:r w:rsidRPr="0090363C">
        <w:rPr>
          <w:sz w:val="22"/>
          <w:szCs w:val="22"/>
        </w:rPr>
        <w:t xml:space="preserve">IRB protocol number at </w:t>
      </w:r>
      <w:r w:rsidR="001878BC" w:rsidRPr="0090363C">
        <w:rPr>
          <w:sz w:val="22"/>
          <w:szCs w:val="22"/>
        </w:rPr>
        <w:t>R</w:t>
      </w:r>
      <w:r w:rsidRPr="0090363C">
        <w:rPr>
          <w:sz w:val="22"/>
          <w:szCs w:val="22"/>
        </w:rPr>
        <w:t xml:space="preserve">eviewing </w:t>
      </w:r>
      <w:r w:rsidR="001878BC" w:rsidRPr="0090363C">
        <w:rPr>
          <w:sz w:val="22"/>
          <w:szCs w:val="22"/>
        </w:rPr>
        <w:t>I</w:t>
      </w:r>
      <w:r w:rsidRPr="0090363C">
        <w:rPr>
          <w:sz w:val="22"/>
          <w:szCs w:val="22"/>
        </w:rPr>
        <w:t xml:space="preserve">nstitution: </w:t>
      </w:r>
      <w:r w:rsidRPr="0090363C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sz w:val="22"/>
          <w:szCs w:val="22"/>
        </w:rPr>
        <w:instrText xml:space="preserve"> FORMTEXT </w:instrText>
      </w:r>
      <w:r w:rsidRPr="0090363C">
        <w:rPr>
          <w:sz w:val="22"/>
          <w:szCs w:val="22"/>
        </w:rPr>
      </w:r>
      <w:r w:rsidRPr="0090363C">
        <w:rPr>
          <w:sz w:val="22"/>
          <w:szCs w:val="22"/>
        </w:rPr>
        <w:fldChar w:fldCharType="separate"/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noProof/>
          <w:sz w:val="22"/>
          <w:szCs w:val="22"/>
        </w:rPr>
        <w:t> </w:t>
      </w:r>
      <w:r w:rsidRPr="0090363C">
        <w:rPr>
          <w:sz w:val="22"/>
          <w:szCs w:val="22"/>
        </w:rPr>
        <w:fldChar w:fldCharType="end"/>
      </w:r>
    </w:p>
    <w:p w:rsidR="00740174" w:rsidRPr="0090363C" w:rsidRDefault="00D222ED" w:rsidP="00FC716E">
      <w:pPr>
        <w:tabs>
          <w:tab w:val="left" w:pos="10800"/>
        </w:tabs>
        <w:spacing w:before="40"/>
        <w:rPr>
          <w:sz w:val="22"/>
          <w:szCs w:val="22"/>
        </w:rPr>
      </w:pPr>
      <w:r w:rsidRPr="0090363C">
        <w:rPr>
          <w:sz w:val="22"/>
          <w:szCs w:val="22"/>
        </w:rPr>
        <w:t xml:space="preserve">IRB protocol number/status </w:t>
      </w:r>
      <w:r w:rsidR="00740174" w:rsidRPr="0090363C">
        <w:rPr>
          <w:sz w:val="22"/>
          <w:szCs w:val="22"/>
        </w:rPr>
        <w:t xml:space="preserve">at </w:t>
      </w:r>
      <w:r w:rsidR="001878BC" w:rsidRPr="0090363C">
        <w:rPr>
          <w:sz w:val="22"/>
          <w:szCs w:val="22"/>
        </w:rPr>
        <w:t>D</w:t>
      </w:r>
      <w:r w:rsidR="00740174" w:rsidRPr="0090363C">
        <w:rPr>
          <w:sz w:val="22"/>
          <w:szCs w:val="22"/>
        </w:rPr>
        <w:t xml:space="preserve">eferring </w:t>
      </w:r>
      <w:r w:rsidR="001878BC" w:rsidRPr="0090363C">
        <w:rPr>
          <w:sz w:val="22"/>
          <w:szCs w:val="22"/>
        </w:rPr>
        <w:t>I</w:t>
      </w:r>
      <w:r w:rsidR="00740174" w:rsidRPr="0090363C">
        <w:rPr>
          <w:sz w:val="22"/>
          <w:szCs w:val="22"/>
        </w:rPr>
        <w:t xml:space="preserve">nstitution: </w:t>
      </w:r>
      <w:r w:rsidR="00740174" w:rsidRPr="0090363C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740174" w:rsidRPr="0090363C">
        <w:rPr>
          <w:sz w:val="22"/>
          <w:szCs w:val="22"/>
        </w:rPr>
        <w:instrText xml:space="preserve"> FORMTEXT </w:instrText>
      </w:r>
      <w:r w:rsidR="00740174" w:rsidRPr="0090363C">
        <w:rPr>
          <w:sz w:val="22"/>
          <w:szCs w:val="22"/>
        </w:rPr>
      </w:r>
      <w:r w:rsidR="00740174" w:rsidRPr="0090363C">
        <w:rPr>
          <w:sz w:val="22"/>
          <w:szCs w:val="22"/>
        </w:rPr>
        <w:fldChar w:fldCharType="separate"/>
      </w:r>
      <w:r w:rsidR="00740174" w:rsidRPr="0090363C">
        <w:rPr>
          <w:noProof/>
          <w:sz w:val="22"/>
          <w:szCs w:val="22"/>
        </w:rPr>
        <w:t> </w:t>
      </w:r>
      <w:r w:rsidR="00740174" w:rsidRPr="0090363C">
        <w:rPr>
          <w:noProof/>
          <w:sz w:val="22"/>
          <w:szCs w:val="22"/>
        </w:rPr>
        <w:t> </w:t>
      </w:r>
      <w:r w:rsidR="00740174" w:rsidRPr="0090363C">
        <w:rPr>
          <w:noProof/>
          <w:sz w:val="22"/>
          <w:szCs w:val="22"/>
        </w:rPr>
        <w:t> </w:t>
      </w:r>
      <w:r w:rsidR="00740174" w:rsidRPr="0090363C">
        <w:rPr>
          <w:noProof/>
          <w:sz w:val="22"/>
          <w:szCs w:val="22"/>
        </w:rPr>
        <w:t> </w:t>
      </w:r>
      <w:r w:rsidR="00740174" w:rsidRPr="0090363C">
        <w:rPr>
          <w:noProof/>
          <w:sz w:val="22"/>
          <w:szCs w:val="22"/>
        </w:rPr>
        <w:t> </w:t>
      </w:r>
      <w:r w:rsidR="00740174" w:rsidRPr="0090363C">
        <w:rPr>
          <w:sz w:val="22"/>
          <w:szCs w:val="22"/>
        </w:rPr>
        <w:fldChar w:fldCharType="end"/>
      </w:r>
    </w:p>
    <w:p w:rsidR="00FC716E" w:rsidRPr="0090363C" w:rsidRDefault="00FC716E" w:rsidP="00FC716E">
      <w:pPr>
        <w:tabs>
          <w:tab w:val="left" w:pos="10800"/>
        </w:tabs>
        <w:spacing w:before="40"/>
        <w:rPr>
          <w:sz w:val="22"/>
          <w:szCs w:val="22"/>
          <w:u w:val="single"/>
        </w:rPr>
      </w:pPr>
    </w:p>
    <w:p w:rsidR="00292434" w:rsidRPr="0090363C" w:rsidRDefault="00FC716E" w:rsidP="00FC716E">
      <w:pPr>
        <w:tabs>
          <w:tab w:val="left" w:pos="6480"/>
          <w:tab w:val="left" w:pos="10800"/>
        </w:tabs>
        <w:spacing w:before="40"/>
        <w:rPr>
          <w:sz w:val="22"/>
          <w:szCs w:val="22"/>
        </w:rPr>
      </w:pPr>
      <w:r w:rsidRPr="0090363C">
        <w:rPr>
          <w:sz w:val="22"/>
          <w:szCs w:val="22"/>
        </w:rPr>
        <w:t xml:space="preserve">2. </w:t>
      </w:r>
      <w:r w:rsidR="00D222ED" w:rsidRPr="0090363C">
        <w:rPr>
          <w:sz w:val="22"/>
          <w:szCs w:val="22"/>
        </w:rPr>
        <w:t>If the study is funded, list all potential study sponsors</w:t>
      </w:r>
      <w:r w:rsidR="00D91F9A">
        <w:rPr>
          <w:sz w:val="22"/>
          <w:szCs w:val="22"/>
        </w:rPr>
        <w:t>,</w:t>
      </w:r>
      <w:r w:rsidR="00292434" w:rsidRPr="0090363C">
        <w:rPr>
          <w:sz w:val="22"/>
          <w:szCs w:val="22"/>
        </w:rPr>
        <w:t xml:space="preserve"> and </w:t>
      </w:r>
      <w:r w:rsidR="00D91F9A">
        <w:rPr>
          <w:sz w:val="22"/>
          <w:szCs w:val="22"/>
        </w:rPr>
        <w:t xml:space="preserve">note </w:t>
      </w:r>
      <w:r w:rsidR="00292434" w:rsidRPr="0090363C">
        <w:rPr>
          <w:sz w:val="22"/>
          <w:szCs w:val="22"/>
        </w:rPr>
        <w:t>if the funding is pending or confirmed</w:t>
      </w:r>
      <w:r w:rsidRPr="0090363C">
        <w:rPr>
          <w:sz w:val="22"/>
          <w:szCs w:val="22"/>
        </w:rPr>
        <w:t>:</w:t>
      </w:r>
    </w:p>
    <w:p w:rsidR="00FC716E" w:rsidRPr="0090363C" w:rsidRDefault="00D222ED" w:rsidP="00FC716E">
      <w:pPr>
        <w:tabs>
          <w:tab w:val="left" w:pos="6480"/>
          <w:tab w:val="left" w:pos="10800"/>
        </w:tabs>
        <w:spacing w:before="40"/>
        <w:rPr>
          <w:sz w:val="22"/>
          <w:szCs w:val="22"/>
          <w:u w:val="single"/>
        </w:rPr>
      </w:pPr>
      <w:r w:rsidRPr="0090363C">
        <w:rPr>
          <w:sz w:val="22"/>
          <w:szCs w:val="22"/>
        </w:rPr>
        <w:tab/>
      </w:r>
    </w:p>
    <w:p w:rsidR="00FC716E" w:rsidRPr="0090363C" w:rsidRDefault="00D222ED" w:rsidP="00FC716E">
      <w:pPr>
        <w:pStyle w:val="BodyText"/>
        <w:tabs>
          <w:tab w:val="left" w:pos="360"/>
          <w:tab w:val="left" w:pos="10858"/>
        </w:tabs>
        <w:spacing w:before="40"/>
        <w:ind w:left="360" w:hanging="331"/>
        <w:jc w:val="left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ab/>
      </w:r>
    </w:p>
    <w:p w:rsidR="001878BC" w:rsidRPr="0090363C" w:rsidRDefault="00C662EC" w:rsidP="0092558C">
      <w:pPr>
        <w:pStyle w:val="BodyText"/>
        <w:tabs>
          <w:tab w:val="left" w:pos="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837E7" w:rsidRPr="0090363C">
        <w:rPr>
          <w:rFonts w:ascii="Times New Roman" w:hAnsi="Times New Roman" w:cs="Times New Roman"/>
        </w:rPr>
        <w:t xml:space="preserve"> Please provide a</w:t>
      </w:r>
      <w:r>
        <w:rPr>
          <w:rFonts w:ascii="Times New Roman" w:hAnsi="Times New Roman" w:cs="Times New Roman"/>
        </w:rPr>
        <w:t xml:space="preserve"> brief</w:t>
      </w:r>
      <w:r w:rsidR="002837E7" w:rsidRPr="0090363C">
        <w:rPr>
          <w:rFonts w:ascii="Times New Roman" w:hAnsi="Times New Roman" w:cs="Times New Roman"/>
        </w:rPr>
        <w:t xml:space="preserve"> description </w:t>
      </w:r>
      <w:r>
        <w:rPr>
          <w:rFonts w:ascii="Times New Roman" w:hAnsi="Times New Roman" w:cs="Times New Roman"/>
        </w:rPr>
        <w:t xml:space="preserve">of the overall study. Focus </w:t>
      </w:r>
      <w:r w:rsidR="00287AC1">
        <w:rPr>
          <w:rFonts w:ascii="Times New Roman" w:hAnsi="Times New Roman" w:cs="Times New Roman"/>
        </w:rPr>
        <w:t xml:space="preserve">your description </w:t>
      </w:r>
      <w:r>
        <w:rPr>
          <w:rFonts w:ascii="Times New Roman" w:hAnsi="Times New Roman" w:cs="Times New Roman"/>
        </w:rPr>
        <w:t xml:space="preserve">on the </w:t>
      </w:r>
      <w:r w:rsidR="002837E7" w:rsidRPr="0090363C">
        <w:rPr>
          <w:rFonts w:ascii="Times New Roman" w:hAnsi="Times New Roman" w:cs="Times New Roman"/>
        </w:rPr>
        <w:t>hum</w:t>
      </w:r>
      <w:r w:rsidR="0092558C">
        <w:rPr>
          <w:rFonts w:ascii="Times New Roman" w:hAnsi="Times New Roman" w:cs="Times New Roman"/>
        </w:rPr>
        <w:t xml:space="preserve">an </w:t>
      </w:r>
      <w:proofErr w:type="gramStart"/>
      <w:r w:rsidR="0092558C">
        <w:rPr>
          <w:rFonts w:ascii="Times New Roman" w:hAnsi="Times New Roman" w:cs="Times New Roman"/>
        </w:rPr>
        <w:t>subjects</w:t>
      </w:r>
      <w:proofErr w:type="gramEnd"/>
      <w:r w:rsidR="0092558C">
        <w:rPr>
          <w:rFonts w:ascii="Times New Roman" w:hAnsi="Times New Roman" w:cs="Times New Roman"/>
        </w:rPr>
        <w:t xml:space="preserve"> research act</w:t>
      </w:r>
      <w:r>
        <w:rPr>
          <w:rFonts w:ascii="Times New Roman" w:hAnsi="Times New Roman" w:cs="Times New Roman"/>
        </w:rPr>
        <w:t xml:space="preserve">ivities </w:t>
      </w:r>
      <w:r w:rsidR="002837E7" w:rsidRPr="0090363C">
        <w:rPr>
          <w:rFonts w:ascii="Times New Roman" w:hAnsi="Times New Roman" w:cs="Times New Roman"/>
        </w:rPr>
        <w:t xml:space="preserve">to be conducted. </w:t>
      </w:r>
    </w:p>
    <w:p w:rsidR="001878BC" w:rsidRPr="0090363C" w:rsidRDefault="001878BC" w:rsidP="00FC716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</w:p>
    <w:p w:rsidR="00D91F9A" w:rsidRDefault="00D91F9A" w:rsidP="00FC716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</w:p>
    <w:p w:rsidR="00FC716E" w:rsidRPr="0090363C" w:rsidRDefault="00FC716E" w:rsidP="00FC716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  <w:i/>
        </w:rPr>
      </w:pPr>
    </w:p>
    <w:p w:rsidR="00FC716E" w:rsidRPr="0090363C" w:rsidRDefault="00765960" w:rsidP="00FC716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lastRenderedPageBreak/>
        <w:t>4</w:t>
      </w:r>
      <w:r w:rsidR="00FC716E" w:rsidRPr="0090363C">
        <w:rPr>
          <w:rFonts w:ascii="Times New Roman" w:hAnsi="Times New Roman" w:cs="Times New Roman"/>
        </w:rPr>
        <w:t xml:space="preserve">. Identify all locations where study activities will occur, the activities </w:t>
      </w:r>
      <w:r w:rsidR="00D96DD9">
        <w:rPr>
          <w:rFonts w:ascii="Times New Roman" w:hAnsi="Times New Roman" w:cs="Times New Roman"/>
        </w:rPr>
        <w:t>(e.g. recruitment, data collection, data analysis) at each location. Include</w:t>
      </w:r>
      <w:r w:rsidR="00FC716E" w:rsidRPr="0090363C">
        <w:rPr>
          <w:rFonts w:ascii="Times New Roman" w:hAnsi="Times New Roman" w:cs="Times New Roman"/>
        </w:rPr>
        <w:t xml:space="preserve"> who will be responsible for oversight at </w:t>
      </w:r>
      <w:r w:rsidR="00D96DD9">
        <w:rPr>
          <w:rFonts w:ascii="Times New Roman" w:hAnsi="Times New Roman" w:cs="Times New Roman"/>
        </w:rPr>
        <w:t>each</w:t>
      </w:r>
      <w:r w:rsidR="00FC716E" w:rsidRPr="0090363C">
        <w:rPr>
          <w:rFonts w:ascii="Times New Roman" w:hAnsi="Times New Roman" w:cs="Times New Roman"/>
        </w:rPr>
        <w:t xml:space="preserve"> location:</w:t>
      </w:r>
    </w:p>
    <w:p w:rsidR="00765960" w:rsidRPr="0090363C" w:rsidRDefault="00765960" w:rsidP="00FC716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ab/>
        <w:t xml:space="preserve">Purdue University </w:t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 xml:space="preserve">Description of activities at this location: </w:t>
      </w:r>
      <w:r w:rsidRPr="0090363C">
        <w:rPr>
          <w:rFonts w:ascii="Times New Roman" w:hAnsi="Times New Roman" w:cs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rFonts w:ascii="Times New Roman" w:hAnsi="Times New Roman" w:cs="Times New Roman"/>
        </w:rPr>
        <w:instrText xml:space="preserve"> FORMTEXT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separate"/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</w:rPr>
        <w:fldChar w:fldCharType="end"/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 xml:space="preserve">Oversight responsibilities belong to: </w:t>
      </w:r>
      <w:r w:rsidRPr="0090363C">
        <w:rPr>
          <w:rFonts w:ascii="Times New Roman" w:hAnsi="Times New Roman" w:cs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rFonts w:ascii="Times New Roman" w:hAnsi="Times New Roman" w:cs="Times New Roman"/>
        </w:rPr>
        <w:instrText xml:space="preserve"> FORMTEXT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separate"/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</w:rPr>
        <w:fldChar w:fldCharType="end"/>
      </w:r>
    </w:p>
    <w:p w:rsidR="005113C5" w:rsidRPr="0090363C" w:rsidRDefault="005113C5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ab/>
        <w:t xml:space="preserve">Location: </w:t>
      </w:r>
      <w:r w:rsidRPr="0090363C">
        <w:rPr>
          <w:rFonts w:ascii="Times New Roman" w:hAnsi="Times New Roman" w:cs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rFonts w:ascii="Times New Roman" w:hAnsi="Times New Roman" w:cs="Times New Roman"/>
        </w:rPr>
        <w:instrText xml:space="preserve"> FORMTEXT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separate"/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</w:rPr>
        <w:fldChar w:fldCharType="end"/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 xml:space="preserve">Description of activities at this location: </w:t>
      </w:r>
      <w:r w:rsidRPr="0090363C">
        <w:rPr>
          <w:rFonts w:ascii="Times New Roman" w:hAnsi="Times New Roman" w:cs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rFonts w:ascii="Times New Roman" w:hAnsi="Times New Roman" w:cs="Times New Roman"/>
        </w:rPr>
        <w:instrText xml:space="preserve"> FORMTEXT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separate"/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</w:rPr>
        <w:fldChar w:fldCharType="end"/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 xml:space="preserve">Oversight responsibilities belong to: </w:t>
      </w:r>
      <w:r w:rsidRPr="0090363C">
        <w:rPr>
          <w:rFonts w:ascii="Times New Roman" w:hAnsi="Times New Roman" w:cs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rFonts w:ascii="Times New Roman" w:hAnsi="Times New Roman" w:cs="Times New Roman"/>
        </w:rPr>
        <w:instrText xml:space="preserve"> FORMTEXT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separate"/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</w:rPr>
        <w:fldChar w:fldCharType="end"/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</w:p>
    <w:p w:rsidR="00FC716E" w:rsidRPr="0090363C" w:rsidRDefault="00FC716E" w:rsidP="00FC716E">
      <w:pPr>
        <w:pStyle w:val="BodyText"/>
        <w:tabs>
          <w:tab w:val="left" w:pos="360"/>
          <w:tab w:val="left" w:pos="10858"/>
        </w:tabs>
        <w:spacing w:before="40"/>
        <w:ind w:left="360"/>
        <w:jc w:val="left"/>
        <w:rPr>
          <w:rFonts w:ascii="Times New Roman" w:hAnsi="Times New Roman" w:cs="Times New Roman"/>
          <w:i/>
        </w:rPr>
      </w:pPr>
      <w:r w:rsidRPr="0090363C">
        <w:rPr>
          <w:rFonts w:ascii="Times New Roman" w:hAnsi="Times New Roman" w:cs="Times New Roman"/>
          <w:i/>
        </w:rPr>
        <w:t>Add more locations as required for this study.</w:t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40"/>
        <w:ind w:left="720"/>
        <w:rPr>
          <w:rFonts w:ascii="Times New Roman" w:hAnsi="Times New Roman" w:cs="Times New Roman"/>
        </w:rPr>
      </w:pPr>
    </w:p>
    <w:p w:rsidR="00FC716E" w:rsidRPr="0090363C" w:rsidRDefault="00BA7525" w:rsidP="00FC716E">
      <w:pPr>
        <w:pStyle w:val="BodyText"/>
        <w:tabs>
          <w:tab w:val="left" w:pos="720"/>
          <w:tab w:val="left" w:pos="9720"/>
        </w:tabs>
        <w:spacing w:before="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>5</w:t>
      </w:r>
      <w:r w:rsidR="00FC716E" w:rsidRPr="0090363C">
        <w:rPr>
          <w:rFonts w:ascii="Times New Roman" w:hAnsi="Times New Roman" w:cs="Times New Roman"/>
        </w:rPr>
        <w:t xml:space="preserve">. Will identifiable protected health information (PHI) be used for this research?     </w:t>
      </w:r>
    </w:p>
    <w:p w:rsidR="00FC716E" w:rsidRPr="0090363C" w:rsidRDefault="00FC716E" w:rsidP="00FC716E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No</w:t>
      </w:r>
    </w:p>
    <w:p w:rsidR="00FC716E" w:rsidRPr="0090363C" w:rsidRDefault="00FC716E" w:rsidP="00FC716E">
      <w:pPr>
        <w:pStyle w:val="BodyText"/>
        <w:tabs>
          <w:tab w:val="left" w:pos="1440"/>
          <w:tab w:val="left" w:pos="3690"/>
          <w:tab w:val="left" w:pos="4230"/>
          <w:tab w:val="left" w:pos="5130"/>
        </w:tabs>
        <w:spacing w:before="80"/>
        <w:ind w:left="144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Yes, a copy of the data security plan will be provided </w:t>
      </w:r>
      <w:r w:rsidR="00AE0389" w:rsidRPr="0090363C">
        <w:rPr>
          <w:rFonts w:ascii="Times New Roman" w:hAnsi="Times New Roman" w:cs="Times New Roman"/>
        </w:rPr>
        <w:t>to</w:t>
      </w:r>
      <w:r w:rsidRPr="0090363C">
        <w:rPr>
          <w:rFonts w:ascii="Times New Roman" w:hAnsi="Times New Roman" w:cs="Times New Roman"/>
        </w:rPr>
        <w:t xml:space="preserve"> the IRB of record.</w:t>
      </w:r>
    </w:p>
    <w:p w:rsidR="002837E7" w:rsidRPr="0090363C" w:rsidRDefault="002837E7" w:rsidP="00FC716E">
      <w:pPr>
        <w:pStyle w:val="BodyText"/>
        <w:tabs>
          <w:tab w:val="left" w:pos="1440"/>
          <w:tab w:val="left" w:pos="3690"/>
          <w:tab w:val="left" w:pos="4230"/>
          <w:tab w:val="left" w:pos="5130"/>
        </w:tabs>
        <w:spacing w:before="80"/>
        <w:ind w:left="1440" w:hanging="360"/>
        <w:rPr>
          <w:rFonts w:ascii="Times New Roman" w:hAnsi="Times New Roman" w:cs="Times New Roman"/>
        </w:rPr>
      </w:pPr>
    </w:p>
    <w:p w:rsidR="00370210" w:rsidRPr="0090363C" w:rsidRDefault="002837E7" w:rsidP="00370210">
      <w:pPr>
        <w:tabs>
          <w:tab w:val="left" w:pos="10800"/>
        </w:tabs>
        <w:spacing w:before="40"/>
        <w:rPr>
          <w:sz w:val="22"/>
          <w:szCs w:val="22"/>
        </w:rPr>
      </w:pPr>
      <w:r w:rsidRPr="0090363C">
        <w:rPr>
          <w:sz w:val="22"/>
          <w:szCs w:val="22"/>
        </w:rPr>
        <w:t xml:space="preserve">6. Will the study involve human tissue, cell lines, other human bodily fluids or embryonic stem cells? </w:t>
      </w:r>
    </w:p>
    <w:p w:rsidR="002837E7" w:rsidRPr="0090363C" w:rsidRDefault="002837E7" w:rsidP="002837E7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No</w:t>
      </w:r>
    </w:p>
    <w:p w:rsidR="00640C80" w:rsidRPr="0090363C" w:rsidRDefault="002837E7" w:rsidP="002837E7">
      <w:pPr>
        <w:pStyle w:val="BodyText"/>
        <w:tabs>
          <w:tab w:val="left" w:pos="1440"/>
          <w:tab w:val="left" w:pos="3690"/>
          <w:tab w:val="left" w:pos="4230"/>
          <w:tab w:val="left" w:pos="5130"/>
        </w:tabs>
        <w:spacing w:before="80"/>
        <w:ind w:left="144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Yes, please explain and describe which sites will be utilizing these materials.</w:t>
      </w:r>
    </w:p>
    <w:p w:rsidR="002837E7" w:rsidRPr="0090363C" w:rsidRDefault="002837E7" w:rsidP="00370210">
      <w:pPr>
        <w:tabs>
          <w:tab w:val="left" w:pos="10800"/>
        </w:tabs>
        <w:spacing w:before="40"/>
        <w:rPr>
          <w:sz w:val="22"/>
          <w:szCs w:val="22"/>
        </w:rPr>
      </w:pPr>
    </w:p>
    <w:p w:rsidR="0084548F" w:rsidRPr="0090363C" w:rsidRDefault="002837E7" w:rsidP="004971DE">
      <w:pPr>
        <w:pStyle w:val="BodyText"/>
        <w:tabs>
          <w:tab w:val="left" w:pos="36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>7</w:t>
      </w:r>
      <w:r w:rsidR="00993263" w:rsidRPr="0090363C">
        <w:rPr>
          <w:rFonts w:ascii="Times New Roman" w:hAnsi="Times New Roman" w:cs="Times New Roman"/>
        </w:rPr>
        <w:t xml:space="preserve">. </w:t>
      </w:r>
      <w:r w:rsidR="0065312F" w:rsidRPr="0090363C">
        <w:rPr>
          <w:rFonts w:ascii="Times New Roman" w:hAnsi="Times New Roman" w:cs="Times New Roman"/>
        </w:rPr>
        <w:tab/>
      </w:r>
      <w:r w:rsidR="001A61D1" w:rsidRPr="0090363C">
        <w:rPr>
          <w:rFonts w:ascii="Times New Roman" w:hAnsi="Times New Roman" w:cs="Times New Roman"/>
        </w:rPr>
        <w:t xml:space="preserve">Will the study involve </w:t>
      </w:r>
      <w:r w:rsidR="0065312F" w:rsidRPr="0090363C">
        <w:rPr>
          <w:rFonts w:ascii="Times New Roman" w:hAnsi="Times New Roman" w:cs="Times New Roman"/>
        </w:rPr>
        <w:t xml:space="preserve">the use of </w:t>
      </w:r>
      <w:r w:rsidRPr="0090363C">
        <w:rPr>
          <w:rFonts w:ascii="Times New Roman" w:hAnsi="Times New Roman" w:cs="Times New Roman"/>
        </w:rPr>
        <w:t>Radioactivity/</w:t>
      </w:r>
      <w:r w:rsidR="001A61D1" w:rsidRPr="0090363C">
        <w:rPr>
          <w:rFonts w:ascii="Times New Roman" w:hAnsi="Times New Roman" w:cs="Times New Roman"/>
        </w:rPr>
        <w:t>Radioisotopes</w:t>
      </w:r>
      <w:r w:rsidRPr="0090363C">
        <w:rPr>
          <w:rFonts w:ascii="Times New Roman" w:hAnsi="Times New Roman" w:cs="Times New Roman"/>
        </w:rPr>
        <w:t>,</w:t>
      </w:r>
      <w:r w:rsidR="0065312F" w:rsidRPr="0090363C">
        <w:rPr>
          <w:rFonts w:ascii="Times New Roman" w:hAnsi="Times New Roman" w:cs="Times New Roman"/>
        </w:rPr>
        <w:t xml:space="preserve"> or Recombinant/</w:t>
      </w:r>
      <w:r w:rsidR="001A61D1" w:rsidRPr="0090363C">
        <w:rPr>
          <w:rFonts w:ascii="Times New Roman" w:hAnsi="Times New Roman" w:cs="Times New Roman"/>
        </w:rPr>
        <w:t xml:space="preserve">Synthetic Nucleic acids </w:t>
      </w:r>
      <w:r w:rsidR="0065312F" w:rsidRPr="0090363C">
        <w:rPr>
          <w:rFonts w:ascii="Times New Roman" w:hAnsi="Times New Roman" w:cs="Times New Roman"/>
        </w:rPr>
        <w:t xml:space="preserve">administered to </w:t>
      </w:r>
      <w:r w:rsidR="001A61D1" w:rsidRPr="0090363C">
        <w:rPr>
          <w:rFonts w:ascii="Times New Roman" w:hAnsi="Times New Roman" w:cs="Times New Roman"/>
        </w:rPr>
        <w:t>human subjects</w:t>
      </w:r>
      <w:r w:rsidR="0065312F" w:rsidRPr="0090363C">
        <w:rPr>
          <w:rFonts w:ascii="Times New Roman" w:hAnsi="Times New Roman" w:cs="Times New Roman"/>
        </w:rPr>
        <w:t>?</w:t>
      </w:r>
    </w:p>
    <w:p w:rsidR="0065312F" w:rsidRPr="0090363C" w:rsidRDefault="0065312F" w:rsidP="0065312F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No</w:t>
      </w:r>
    </w:p>
    <w:p w:rsidR="002837E7" w:rsidRPr="0090363C" w:rsidRDefault="0065312F" w:rsidP="0065312F">
      <w:pPr>
        <w:pStyle w:val="BodyText"/>
        <w:tabs>
          <w:tab w:val="left" w:pos="1440"/>
          <w:tab w:val="left" w:pos="3690"/>
          <w:tab w:val="left" w:pos="4230"/>
          <w:tab w:val="left" w:pos="5130"/>
        </w:tabs>
        <w:spacing w:before="80"/>
        <w:ind w:left="144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Yes, please </w:t>
      </w:r>
      <w:r w:rsidR="0084548F" w:rsidRPr="0090363C">
        <w:rPr>
          <w:rFonts w:ascii="Times New Roman" w:hAnsi="Times New Roman" w:cs="Times New Roman"/>
        </w:rPr>
        <w:t>explain and describe which sites will be utilizing these materials.</w:t>
      </w:r>
    </w:p>
    <w:p w:rsidR="001A61D1" w:rsidRPr="0090363C" w:rsidRDefault="001A61D1" w:rsidP="004971DE">
      <w:pPr>
        <w:pStyle w:val="BodyText"/>
        <w:tabs>
          <w:tab w:val="left" w:pos="36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</w:p>
    <w:p w:rsidR="004971DE" w:rsidRPr="0090363C" w:rsidRDefault="002837E7" w:rsidP="005678A1">
      <w:pPr>
        <w:pStyle w:val="BodyText"/>
        <w:tabs>
          <w:tab w:val="left" w:pos="27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>8</w:t>
      </w:r>
      <w:r w:rsidR="005C51F6">
        <w:rPr>
          <w:rFonts w:ascii="Times New Roman" w:hAnsi="Times New Roman" w:cs="Times New Roman"/>
        </w:rPr>
        <w:t xml:space="preserve">. </w:t>
      </w:r>
      <w:r w:rsidR="005C51F6">
        <w:rPr>
          <w:rFonts w:ascii="Times New Roman" w:hAnsi="Times New Roman" w:cs="Times New Roman"/>
        </w:rPr>
        <w:tab/>
      </w:r>
      <w:r w:rsidR="005C51F6">
        <w:rPr>
          <w:rFonts w:ascii="Times New Roman" w:hAnsi="Times New Roman" w:cs="Times New Roman"/>
        </w:rPr>
        <w:tab/>
      </w:r>
      <w:r w:rsidR="004971DE" w:rsidRPr="0090363C">
        <w:rPr>
          <w:rFonts w:ascii="Times New Roman" w:hAnsi="Times New Roman" w:cs="Times New Roman"/>
        </w:rPr>
        <w:t xml:space="preserve">The </w:t>
      </w:r>
      <w:r w:rsidR="0062480E" w:rsidRPr="0090363C">
        <w:rPr>
          <w:rFonts w:ascii="Times New Roman" w:hAnsi="Times New Roman" w:cs="Times New Roman"/>
        </w:rPr>
        <w:t xml:space="preserve">Purdue University </w:t>
      </w:r>
      <w:r w:rsidR="004971DE" w:rsidRPr="0090363C">
        <w:rPr>
          <w:rFonts w:ascii="Times New Roman" w:hAnsi="Times New Roman" w:cs="Times New Roman"/>
        </w:rPr>
        <w:t>Principal Investigator on this application is responsible for ensuring that all</w:t>
      </w:r>
      <w:r w:rsidR="0062480E" w:rsidRPr="0090363C">
        <w:rPr>
          <w:rFonts w:ascii="Times New Roman" w:hAnsi="Times New Roman" w:cs="Times New Roman"/>
        </w:rPr>
        <w:t xml:space="preserve"> Purdue University investigators </w:t>
      </w:r>
      <w:r w:rsidR="004971DE" w:rsidRPr="0090363C">
        <w:rPr>
          <w:rFonts w:ascii="Times New Roman" w:hAnsi="Times New Roman" w:cs="Times New Roman"/>
        </w:rPr>
        <w:t xml:space="preserve">responsible for the design, conduct, or reporting on this research protocol have disclosed any research-related Significant Financial Interests (SFIs), All Investigators with SFIs, are required to fill out a Research Related Significant Financial Interest Disclosure at: </w:t>
      </w:r>
      <w:hyperlink r:id="rId8" w:history="1">
        <w:r w:rsidR="004971DE" w:rsidRPr="0090363C">
          <w:rPr>
            <w:rStyle w:val="Hyperlink"/>
            <w:rFonts w:ascii="Times New Roman" w:hAnsi="Times New Roman" w:cs="Times New Roman"/>
          </w:rPr>
          <w:t>https://webapps.ecn.purdue.edu/VPR/PDD</w:t>
        </w:r>
      </w:hyperlink>
      <w:r w:rsidR="004971DE" w:rsidRPr="0090363C">
        <w:rPr>
          <w:rFonts w:ascii="Times New Roman" w:hAnsi="Times New Roman" w:cs="Times New Roman"/>
        </w:rPr>
        <w:t xml:space="preserve">  </w:t>
      </w:r>
    </w:p>
    <w:p w:rsidR="00992C66" w:rsidRPr="0090363C" w:rsidRDefault="0092558C" w:rsidP="004971D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Does the</w:t>
      </w:r>
      <w:r w:rsidR="00F04D33">
        <w:rPr>
          <w:rFonts w:ascii="Times New Roman" w:hAnsi="Times New Roman" w:cs="Times New Roman"/>
        </w:rPr>
        <w:t xml:space="preserve"> Purdue University</w:t>
      </w:r>
      <w:r>
        <w:rPr>
          <w:rFonts w:ascii="Times New Roman" w:hAnsi="Times New Roman" w:cs="Times New Roman"/>
        </w:rPr>
        <w:t xml:space="preserve"> principal investigator </w:t>
      </w:r>
      <w:r w:rsidR="004971DE" w:rsidRPr="0090363C">
        <w:rPr>
          <w:rFonts w:ascii="Times New Roman" w:hAnsi="Times New Roman" w:cs="Times New Roman"/>
        </w:rPr>
        <w:t>or any investigator on this study have a Significant Financial Interest related to this study?</w:t>
      </w:r>
    </w:p>
    <w:p w:rsidR="004971DE" w:rsidRPr="0090363C" w:rsidRDefault="004971DE" w:rsidP="004971DE">
      <w:pPr>
        <w:pStyle w:val="BodyText"/>
        <w:tabs>
          <w:tab w:val="left" w:pos="360"/>
          <w:tab w:val="left" w:pos="10858"/>
        </w:tabs>
        <w:spacing w:before="40"/>
        <w:ind w:left="360" w:hanging="360"/>
        <w:jc w:val="left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ab/>
      </w:r>
      <w:r w:rsidRPr="0090363C">
        <w:rPr>
          <w:rFonts w:ascii="Times New Roman" w:hAnsi="Times New Roman" w:cs="Times New Roman"/>
        </w:rPr>
        <w:tab/>
      </w:r>
    </w:p>
    <w:p w:rsidR="004971DE" w:rsidRPr="0090363C" w:rsidRDefault="004971DE" w:rsidP="004971DE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No</w:t>
      </w:r>
    </w:p>
    <w:p w:rsidR="004971DE" w:rsidRPr="0090363C" w:rsidRDefault="004971DE" w:rsidP="004971DE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Yes</w:t>
      </w:r>
    </w:p>
    <w:p w:rsidR="00E54CDB" w:rsidRDefault="004971DE" w:rsidP="004971DE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 xml:space="preserve">  Unsure (contact </w:t>
      </w:r>
      <w:hyperlink r:id="rId9" w:history="1">
        <w:r w:rsidRPr="0090363C">
          <w:rPr>
            <w:rStyle w:val="Hyperlink"/>
            <w:rFonts w:ascii="Times New Roman" w:hAnsi="Times New Roman" w:cs="Times New Roman"/>
          </w:rPr>
          <w:t>fcoi@purdue.edu</w:t>
        </w:r>
      </w:hyperlink>
      <w:r w:rsidRPr="0090363C">
        <w:rPr>
          <w:rFonts w:ascii="Times New Roman" w:hAnsi="Times New Roman" w:cs="Times New Roman"/>
        </w:rPr>
        <w:t xml:space="preserve">) </w:t>
      </w:r>
    </w:p>
    <w:p w:rsidR="00143223" w:rsidRDefault="00143223" w:rsidP="00143223">
      <w:pPr>
        <w:pStyle w:val="BodyText"/>
        <w:tabs>
          <w:tab w:val="left" w:pos="36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</w:p>
    <w:p w:rsidR="00143223" w:rsidRPr="0090363C" w:rsidRDefault="00143223" w:rsidP="00143223">
      <w:pPr>
        <w:pStyle w:val="BodyText"/>
        <w:tabs>
          <w:tab w:val="left" w:pos="36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  <w:t xml:space="preserve">If Purdue University is requested to serve as the Reviewing IRB (as described at the top of this form), attach a copy of all training records from Key Personnel at the sites external to Purdue University. </w:t>
      </w:r>
    </w:p>
    <w:p w:rsidR="00143223" w:rsidRDefault="00143223" w:rsidP="004971DE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</w:p>
    <w:p w:rsidR="00143223" w:rsidRPr="0090363C" w:rsidRDefault="00143223" w:rsidP="004971DE">
      <w:pPr>
        <w:pStyle w:val="BodyText"/>
        <w:tabs>
          <w:tab w:val="left" w:pos="720"/>
          <w:tab w:val="left" w:pos="10858"/>
        </w:tabs>
        <w:spacing w:before="80"/>
        <w:ind w:left="1080"/>
        <w:rPr>
          <w:rFonts w:ascii="Times New Roman" w:hAnsi="Times New Roman" w:cs="Times New Roman"/>
        </w:rPr>
      </w:pPr>
    </w:p>
    <w:p w:rsidR="00E41A43" w:rsidRPr="0090363C" w:rsidRDefault="005678A1" w:rsidP="005678A1">
      <w:pPr>
        <w:pStyle w:val="BodyText"/>
        <w:tabs>
          <w:tab w:val="left" w:pos="720"/>
          <w:tab w:val="left" w:pos="10858"/>
        </w:tabs>
        <w:spacing w:before="8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lastRenderedPageBreak/>
        <w:t>I certify that the above information is true and complete to the best of my knowledge</w:t>
      </w:r>
      <w:r w:rsidR="00DB1854">
        <w:rPr>
          <w:rFonts w:ascii="Times New Roman" w:hAnsi="Times New Roman" w:cs="Times New Roman"/>
        </w:rPr>
        <w:t>. I will contact the Purdue IRB</w:t>
      </w:r>
      <w:r w:rsidRPr="0090363C">
        <w:rPr>
          <w:rFonts w:ascii="Times New Roman" w:hAnsi="Times New Roman" w:cs="Times New Roman"/>
        </w:rPr>
        <w:t xml:space="preserve"> if any changes to this arrangement arise.</w:t>
      </w:r>
      <w:r w:rsidR="00DB1854">
        <w:rPr>
          <w:rFonts w:ascii="Times New Roman" w:hAnsi="Times New Roman" w:cs="Times New Roman"/>
        </w:rPr>
        <w:t xml:space="preserve"> I will comply with the Reviewing Institution’s requirements.</w:t>
      </w:r>
    </w:p>
    <w:p w:rsidR="00E41A43" w:rsidRDefault="00E41A43" w:rsidP="00E41A43">
      <w:pPr>
        <w:rPr>
          <w:sz w:val="22"/>
          <w:szCs w:val="22"/>
        </w:rPr>
      </w:pPr>
    </w:p>
    <w:p w:rsidR="00DB1854" w:rsidRPr="0090363C" w:rsidRDefault="00DB1854" w:rsidP="00E41A43">
      <w:pPr>
        <w:rPr>
          <w:sz w:val="22"/>
          <w:szCs w:val="22"/>
        </w:rPr>
      </w:pPr>
    </w:p>
    <w:p w:rsidR="00E41A43" w:rsidRPr="0090363C" w:rsidRDefault="00E41A43" w:rsidP="00E41A43">
      <w:pPr>
        <w:rPr>
          <w:sz w:val="22"/>
          <w:szCs w:val="22"/>
          <w:u w:val="single"/>
        </w:rPr>
      </w:pP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</w:p>
    <w:p w:rsidR="00E41A43" w:rsidRPr="0090363C" w:rsidRDefault="00E41A43" w:rsidP="00E41A43">
      <w:pPr>
        <w:rPr>
          <w:sz w:val="22"/>
          <w:szCs w:val="22"/>
        </w:rPr>
      </w:pPr>
      <w:r w:rsidRPr="0090363C">
        <w:rPr>
          <w:sz w:val="22"/>
          <w:szCs w:val="22"/>
        </w:rPr>
        <w:t>Signature</w:t>
      </w:r>
      <w:r w:rsidR="007531B1" w:rsidRPr="0090363C">
        <w:rPr>
          <w:sz w:val="22"/>
          <w:szCs w:val="22"/>
        </w:rPr>
        <w:t xml:space="preserve"> of Purdue University PI</w:t>
      </w:r>
      <w:r w:rsidR="007531B1" w:rsidRPr="0090363C">
        <w:rPr>
          <w:sz w:val="22"/>
          <w:szCs w:val="22"/>
        </w:rPr>
        <w:tab/>
      </w:r>
      <w:r w:rsidR="007531B1" w:rsidRPr="0090363C">
        <w:rPr>
          <w:sz w:val="22"/>
          <w:szCs w:val="22"/>
        </w:rPr>
        <w:tab/>
      </w:r>
      <w:r w:rsidR="007531B1" w:rsidRPr="0090363C">
        <w:rPr>
          <w:sz w:val="22"/>
          <w:szCs w:val="22"/>
        </w:rPr>
        <w:tab/>
      </w:r>
      <w:r w:rsidR="007531B1" w:rsidRPr="0090363C">
        <w:rPr>
          <w:sz w:val="22"/>
          <w:szCs w:val="22"/>
        </w:rPr>
        <w:tab/>
      </w:r>
      <w:r w:rsidR="007531B1" w:rsidRPr="0090363C">
        <w:rPr>
          <w:sz w:val="22"/>
          <w:szCs w:val="22"/>
        </w:rPr>
        <w:tab/>
      </w:r>
      <w:r w:rsidR="007531B1" w:rsidRPr="0090363C">
        <w:rPr>
          <w:sz w:val="22"/>
          <w:szCs w:val="22"/>
        </w:rPr>
        <w:tab/>
      </w:r>
      <w:r w:rsidRPr="0090363C">
        <w:rPr>
          <w:sz w:val="22"/>
          <w:szCs w:val="22"/>
        </w:rPr>
        <w:t>Date</w:t>
      </w:r>
    </w:p>
    <w:p w:rsidR="00E41A43" w:rsidRPr="0090363C" w:rsidRDefault="00E41A43" w:rsidP="00E41A43">
      <w:pPr>
        <w:rPr>
          <w:sz w:val="22"/>
          <w:szCs w:val="22"/>
        </w:rPr>
      </w:pPr>
    </w:p>
    <w:p w:rsidR="00E41A43" w:rsidRPr="0090363C" w:rsidRDefault="00E41A43" w:rsidP="00E41A43">
      <w:pPr>
        <w:rPr>
          <w:sz w:val="22"/>
          <w:szCs w:val="22"/>
        </w:rPr>
      </w:pPr>
    </w:p>
    <w:p w:rsidR="00E41A43" w:rsidRPr="0090363C" w:rsidRDefault="00E41A43" w:rsidP="00E41A43">
      <w:pPr>
        <w:rPr>
          <w:sz w:val="22"/>
          <w:szCs w:val="22"/>
          <w:u w:val="single"/>
        </w:rPr>
      </w:pP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  <w:r w:rsidRPr="0090363C">
        <w:rPr>
          <w:sz w:val="22"/>
          <w:szCs w:val="22"/>
          <w:u w:val="single"/>
        </w:rPr>
        <w:tab/>
      </w:r>
    </w:p>
    <w:p w:rsidR="005678A1" w:rsidRDefault="00E41A43" w:rsidP="00E41A43">
      <w:pPr>
        <w:rPr>
          <w:sz w:val="22"/>
          <w:szCs w:val="22"/>
        </w:rPr>
      </w:pPr>
      <w:r w:rsidRPr="0090363C">
        <w:rPr>
          <w:sz w:val="22"/>
          <w:szCs w:val="22"/>
        </w:rPr>
        <w:t>Typed Name</w:t>
      </w:r>
    </w:p>
    <w:p w:rsidR="00111A5E" w:rsidRPr="0090363C" w:rsidRDefault="00111A5E" w:rsidP="00E41A43">
      <w:pPr>
        <w:rPr>
          <w:sz w:val="22"/>
          <w:szCs w:val="22"/>
        </w:rPr>
      </w:pPr>
    </w:p>
    <w:p w:rsidR="005678A1" w:rsidRDefault="00792DF9" w:rsidP="00792DF9">
      <w:pPr>
        <w:pStyle w:val="BodyText"/>
        <w:tabs>
          <w:tab w:val="left" w:pos="720"/>
          <w:tab w:val="left" w:pos="10858"/>
        </w:tabs>
        <w:spacing w:before="80"/>
        <w:ind w:left="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2DF9">
        <w:rPr>
          <w:rFonts w:ascii="Times New Roman" w:hAnsi="Times New Roman" w:cs="Times New Roman"/>
          <w:i/>
          <w:sz w:val="20"/>
          <w:szCs w:val="20"/>
        </w:rPr>
        <w:t>Please upload the signed document to the Purdue IRB (</w:t>
      </w:r>
      <w:hyperlink r:id="rId10" w:history="1">
        <w:r w:rsidRPr="00792DF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www.irb.purdue.edu</w:t>
        </w:r>
      </w:hyperlink>
      <w:r w:rsidRPr="00792DF9">
        <w:rPr>
          <w:rFonts w:ascii="Times New Roman" w:hAnsi="Times New Roman" w:cs="Times New Roman"/>
          <w:i/>
          <w:sz w:val="20"/>
          <w:szCs w:val="20"/>
        </w:rPr>
        <w:t>) by clicking “submit a protocol”.</w:t>
      </w:r>
    </w:p>
    <w:p w:rsidR="00D8629B" w:rsidRPr="00792DF9" w:rsidRDefault="00D8629B" w:rsidP="00792DF9">
      <w:pPr>
        <w:pStyle w:val="BodyText"/>
        <w:tabs>
          <w:tab w:val="left" w:pos="720"/>
          <w:tab w:val="left" w:pos="10858"/>
        </w:tabs>
        <w:spacing w:before="80"/>
        <w:ind w:left="9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E54CDB" w:rsidRPr="00610C15" w:rsidTr="00610C15">
        <w:tc>
          <w:tcPr>
            <w:tcW w:w="9576" w:type="dxa"/>
            <w:shd w:val="clear" w:color="auto" w:fill="auto"/>
          </w:tcPr>
          <w:p w:rsidR="00E54CDB" w:rsidRPr="00610C15" w:rsidRDefault="00E54CDB" w:rsidP="00640C80">
            <w:pPr>
              <w:pStyle w:val="BodyText"/>
              <w:tabs>
                <w:tab w:val="left" w:pos="360"/>
                <w:tab w:val="left" w:pos="10858"/>
              </w:tabs>
              <w:spacing w:before="4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610C15">
              <w:rPr>
                <w:rFonts w:ascii="Times New Roman" w:hAnsi="Times New Roman" w:cs="Times New Roman"/>
                <w:b/>
              </w:rPr>
              <w:t>For IRB Office Use Only</w:t>
            </w:r>
          </w:p>
        </w:tc>
      </w:tr>
    </w:tbl>
    <w:p w:rsidR="00811809" w:rsidRPr="0090363C" w:rsidRDefault="00811809" w:rsidP="000C60C6">
      <w:pPr>
        <w:pStyle w:val="BodyText"/>
        <w:tabs>
          <w:tab w:val="left" w:pos="36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</w:p>
    <w:p w:rsidR="000C60C6" w:rsidRPr="0090363C" w:rsidRDefault="000C60C6" w:rsidP="000C60C6">
      <w:pPr>
        <w:pStyle w:val="BodyText"/>
        <w:tabs>
          <w:tab w:val="left" w:pos="360"/>
          <w:tab w:val="left" w:pos="10858"/>
        </w:tabs>
        <w:spacing w:before="40"/>
        <w:ind w:left="36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>IRB review to be conducted by:</w:t>
      </w:r>
    </w:p>
    <w:p w:rsidR="000C60C6" w:rsidRPr="0090363C" w:rsidRDefault="000C60C6" w:rsidP="000C60C6">
      <w:pPr>
        <w:pStyle w:val="BodyText"/>
        <w:tabs>
          <w:tab w:val="left" w:pos="720"/>
          <w:tab w:val="left" w:pos="10858"/>
        </w:tabs>
        <w:spacing w:before="40"/>
        <w:ind w:left="72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ab/>
      </w:r>
      <w:r w:rsidRPr="0090363C">
        <w:rPr>
          <w:rFonts w:ascii="Times New Roman" w:hAnsi="Times New Roman" w:cs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0363C">
        <w:rPr>
          <w:rFonts w:ascii="Times New Roman" w:hAnsi="Times New Roman" w:cs="Times New Roman"/>
        </w:rPr>
        <w:instrText xml:space="preserve"> FORMTEXT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separate"/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  <w:noProof/>
        </w:rPr>
        <w:t> </w:t>
      </w:r>
      <w:r w:rsidRPr="0090363C">
        <w:rPr>
          <w:rFonts w:ascii="Times New Roman" w:hAnsi="Times New Roman" w:cs="Times New Roman"/>
        </w:rPr>
        <w:fldChar w:fldCharType="end"/>
      </w:r>
    </w:p>
    <w:p w:rsidR="000C60C6" w:rsidRDefault="000C60C6" w:rsidP="008E2BDD">
      <w:pPr>
        <w:pStyle w:val="BodyText"/>
        <w:tabs>
          <w:tab w:val="left" w:pos="720"/>
          <w:tab w:val="left" w:pos="10858"/>
        </w:tabs>
        <w:spacing w:before="40"/>
        <w:ind w:left="720" w:hanging="360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363C">
        <w:rPr>
          <w:rFonts w:ascii="Times New Roman" w:hAnsi="Times New Roman" w:cs="Times New Roman"/>
        </w:rPr>
        <w:instrText xml:space="preserve"> FORMCHECKBOX </w:instrText>
      </w:r>
      <w:r w:rsidRPr="0090363C">
        <w:rPr>
          <w:rFonts w:ascii="Times New Roman" w:hAnsi="Times New Roman" w:cs="Times New Roman"/>
        </w:rPr>
      </w:r>
      <w:r w:rsidRPr="0090363C">
        <w:rPr>
          <w:rFonts w:ascii="Times New Roman" w:hAnsi="Times New Roman" w:cs="Times New Roman"/>
        </w:rPr>
        <w:fldChar w:fldCharType="end"/>
      </w:r>
      <w:r w:rsidRPr="0090363C">
        <w:rPr>
          <w:rFonts w:ascii="Times New Roman" w:hAnsi="Times New Roman" w:cs="Times New Roman"/>
        </w:rPr>
        <w:tab/>
        <w:t>Purdue University IRB</w:t>
      </w:r>
    </w:p>
    <w:p w:rsidR="00EA0BBE" w:rsidRPr="0090363C" w:rsidRDefault="00EA0BBE" w:rsidP="008E2BDD">
      <w:pPr>
        <w:pStyle w:val="BodyText"/>
        <w:tabs>
          <w:tab w:val="left" w:pos="720"/>
          <w:tab w:val="left" w:pos="10858"/>
        </w:tabs>
        <w:spacing w:before="40"/>
        <w:ind w:left="720" w:hanging="360"/>
        <w:rPr>
          <w:rFonts w:ascii="Times New Roman" w:hAnsi="Times New Roman" w:cs="Times New Roman"/>
        </w:rPr>
      </w:pPr>
    </w:p>
    <w:p w:rsidR="00370210" w:rsidRPr="0090363C" w:rsidRDefault="00FE6633" w:rsidP="00B540BC">
      <w:pPr>
        <w:pStyle w:val="BodyText"/>
        <w:tabs>
          <w:tab w:val="left" w:pos="360"/>
          <w:tab w:val="left" w:pos="10858"/>
        </w:tabs>
        <w:spacing w:before="40"/>
        <w:jc w:val="left"/>
        <w:rPr>
          <w:rFonts w:ascii="Times New Roman" w:hAnsi="Times New Roman" w:cs="Times New Roman"/>
        </w:rPr>
      </w:pPr>
      <w:r w:rsidRPr="0090363C">
        <w:rPr>
          <w:rFonts w:ascii="Times New Roman" w:hAnsi="Times New Roman" w:cs="Times New Roman"/>
        </w:rPr>
        <w:t>If Purdue University is the reviewing site</w:t>
      </w:r>
      <w:r w:rsidR="001972CC" w:rsidRPr="0090363C">
        <w:rPr>
          <w:rFonts w:ascii="Times New Roman" w:hAnsi="Times New Roman" w:cs="Times New Roman"/>
        </w:rPr>
        <w:t>, the</w:t>
      </w:r>
      <w:r w:rsidR="000877A5">
        <w:rPr>
          <w:rFonts w:ascii="Times New Roman" w:hAnsi="Times New Roman" w:cs="Times New Roman"/>
        </w:rPr>
        <w:t xml:space="preserve"> Purdue</w:t>
      </w:r>
      <w:r w:rsidR="001972CC" w:rsidRPr="0090363C">
        <w:rPr>
          <w:rFonts w:ascii="Times New Roman" w:hAnsi="Times New Roman" w:cs="Times New Roman"/>
        </w:rPr>
        <w:t xml:space="preserve"> HRPP must</w:t>
      </w:r>
      <w:r w:rsidR="00927500">
        <w:rPr>
          <w:rFonts w:ascii="Times New Roman" w:hAnsi="Times New Roman" w:cs="Times New Roman"/>
        </w:rPr>
        <w:t xml:space="preserve"> complete the table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811809" w:rsidRPr="00610C15" w:rsidTr="00610C15">
        <w:tc>
          <w:tcPr>
            <w:tcW w:w="7488" w:type="dxa"/>
            <w:shd w:val="clear" w:color="auto" w:fill="auto"/>
          </w:tcPr>
          <w:p w:rsidR="00811809" w:rsidRPr="00610C15" w:rsidRDefault="009678AF" w:rsidP="00927500">
            <w:pPr>
              <w:pStyle w:val="BodyText"/>
              <w:tabs>
                <w:tab w:val="left" w:pos="360"/>
                <w:tab w:val="left" w:pos="10858"/>
              </w:tabs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Purdue IRB been provided with </w:t>
            </w:r>
            <w:r w:rsidR="0047270D">
              <w:rPr>
                <w:rFonts w:ascii="Times New Roman" w:hAnsi="Times New Roman" w:cs="Times New Roman"/>
              </w:rPr>
              <w:t xml:space="preserve">adequate detail </w:t>
            </w:r>
            <w:r w:rsidR="00927500">
              <w:rPr>
                <w:rFonts w:ascii="Times New Roman" w:hAnsi="Times New Roman" w:cs="Times New Roman"/>
              </w:rPr>
              <w:t xml:space="preserve">of each site’s human </w:t>
            </w:r>
            <w:proofErr w:type="gramStart"/>
            <w:r w:rsidR="00927500">
              <w:rPr>
                <w:rFonts w:ascii="Times New Roman" w:hAnsi="Times New Roman" w:cs="Times New Roman"/>
              </w:rPr>
              <w:t>subjects</w:t>
            </w:r>
            <w:proofErr w:type="gramEnd"/>
            <w:r w:rsidR="00927500">
              <w:rPr>
                <w:rFonts w:ascii="Times New Roman" w:hAnsi="Times New Roman" w:cs="Times New Roman"/>
              </w:rPr>
              <w:t xml:space="preserve"> research activities </w:t>
            </w:r>
            <w:r w:rsidR="0047270D">
              <w:rPr>
                <w:rFonts w:ascii="Times New Roman" w:hAnsi="Times New Roman" w:cs="Times New Roman"/>
              </w:rPr>
              <w:t xml:space="preserve">(e.g. confirmation of roles described above, a copy of the deferring </w:t>
            </w:r>
            <w:r w:rsidR="00927500">
              <w:rPr>
                <w:rFonts w:ascii="Times New Roman" w:hAnsi="Times New Roman" w:cs="Times New Roman"/>
              </w:rPr>
              <w:t>institution’s protocol</w:t>
            </w:r>
            <w:r w:rsidR="0047270D">
              <w:rPr>
                <w:rFonts w:ascii="Times New Roman" w:hAnsi="Times New Roman" w:cs="Times New Roman"/>
              </w:rPr>
              <w:t xml:space="preserve">, or statement of work from </w:t>
            </w:r>
            <w:r>
              <w:rPr>
                <w:rFonts w:ascii="Times New Roman" w:hAnsi="Times New Roman" w:cs="Times New Roman"/>
              </w:rPr>
              <w:t>the deferring institution</w:t>
            </w:r>
            <w:r w:rsidR="0047270D">
              <w:rPr>
                <w:rFonts w:ascii="Times New Roman" w:hAnsi="Times New Roman" w:cs="Times New Roman"/>
              </w:rPr>
              <w:t xml:space="preserve">)? </w:t>
            </w:r>
          </w:p>
        </w:tc>
        <w:tc>
          <w:tcPr>
            <w:tcW w:w="2088" w:type="dxa"/>
            <w:shd w:val="clear" w:color="auto" w:fill="auto"/>
          </w:tcPr>
          <w:p w:rsidR="00811809" w:rsidRPr="00610C15" w:rsidRDefault="00811809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No</w:t>
            </w:r>
          </w:p>
          <w:p w:rsidR="00811809" w:rsidRPr="00610C15" w:rsidRDefault="00811809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Yes</w:t>
            </w:r>
          </w:p>
          <w:p w:rsidR="00811809" w:rsidRPr="00610C15" w:rsidRDefault="00811809" w:rsidP="006F1971">
            <w:pPr>
              <w:pStyle w:val="BodyText"/>
              <w:tabs>
                <w:tab w:val="left" w:pos="360"/>
                <w:tab w:val="left" w:pos="10858"/>
              </w:tabs>
              <w:spacing w:before="40"/>
              <w:ind w:left="792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270D" w:rsidRPr="00610C15" w:rsidTr="00610C15">
        <w:tc>
          <w:tcPr>
            <w:tcW w:w="7488" w:type="dxa"/>
            <w:shd w:val="clear" w:color="auto" w:fill="auto"/>
          </w:tcPr>
          <w:p w:rsidR="0047270D" w:rsidRDefault="008C3CDD" w:rsidP="008C3CDD">
            <w:pPr>
              <w:pStyle w:val="BodyText"/>
              <w:tabs>
                <w:tab w:val="left" w:pos="360"/>
                <w:tab w:val="left" w:pos="10858"/>
              </w:tabs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Deferring sites without AAHRPP accreditation must provide signed documentation from the</w:t>
            </w:r>
            <w:r w:rsidR="00610B87">
              <w:rPr>
                <w:rFonts w:ascii="Times New Roman" w:hAnsi="Times New Roman" w:cs="Times New Roman"/>
              </w:rPr>
              <w:t xml:space="preserve"> site’s</w:t>
            </w:r>
            <w:r>
              <w:rPr>
                <w:rFonts w:ascii="Times New Roman" w:hAnsi="Times New Roman" w:cs="Times New Roman"/>
              </w:rPr>
              <w:t xml:space="preserve"> IRB Chair confirming local context review. In addition, sites without an FWA must provide agreement to send annual update to the Purdue IRB. Are either of these documents required?</w:t>
            </w:r>
          </w:p>
        </w:tc>
        <w:tc>
          <w:tcPr>
            <w:tcW w:w="2088" w:type="dxa"/>
            <w:shd w:val="clear" w:color="auto" w:fill="auto"/>
          </w:tcPr>
          <w:p w:rsidR="008C3CDD" w:rsidRPr="00610C15" w:rsidRDefault="008C3CDD" w:rsidP="008C3CDD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No</w:t>
            </w:r>
          </w:p>
          <w:p w:rsidR="008C3CDD" w:rsidRPr="00610C15" w:rsidRDefault="008C3CDD" w:rsidP="008C3CDD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Yes</w:t>
            </w:r>
          </w:p>
          <w:p w:rsidR="0047270D" w:rsidRPr="00610C15" w:rsidRDefault="0047270D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809" w:rsidRPr="00610C15" w:rsidTr="00610C15">
        <w:tc>
          <w:tcPr>
            <w:tcW w:w="7488" w:type="dxa"/>
            <w:shd w:val="clear" w:color="auto" w:fill="auto"/>
          </w:tcPr>
          <w:p w:rsidR="00811809" w:rsidRPr="00610C15" w:rsidRDefault="00811809" w:rsidP="00610C15">
            <w:pPr>
              <w:pStyle w:val="BodyText"/>
              <w:tabs>
                <w:tab w:val="left" w:pos="360"/>
                <w:tab w:val="left" w:pos="10858"/>
              </w:tabs>
              <w:spacing w:before="40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t>Does the review require confirmation of site-specific procedures</w:t>
            </w:r>
            <w:r w:rsidR="0073377B" w:rsidRPr="00610C15">
              <w:rPr>
                <w:rFonts w:ascii="Times New Roman" w:hAnsi="Times New Roman" w:cs="Times New Roman"/>
              </w:rPr>
              <w:t xml:space="preserve"> to confirm approval at local sites of </w:t>
            </w:r>
            <w:r w:rsidRPr="00610C15">
              <w:rPr>
                <w:rFonts w:ascii="Times New Roman" w:hAnsi="Times New Roman" w:cs="Times New Roman"/>
              </w:rPr>
              <w:t xml:space="preserve">IRB-relevant reviews including, but not limited to, biosafety, radiation safety, recombinant DNA research, or human stem cell research. </w:t>
            </w:r>
            <w:r w:rsidR="009678AF">
              <w:rPr>
                <w:rFonts w:ascii="Times New Roman" w:hAnsi="Times New Roman" w:cs="Times New Roman"/>
              </w:rPr>
              <w:t xml:space="preserve">If yes, this item must be verified </w:t>
            </w:r>
            <w:r w:rsidR="00610B87">
              <w:rPr>
                <w:rFonts w:ascii="Times New Roman" w:hAnsi="Times New Roman" w:cs="Times New Roman"/>
              </w:rPr>
              <w:t xml:space="preserve">(on the IAA) </w:t>
            </w:r>
            <w:r w:rsidR="009678AF">
              <w:rPr>
                <w:rFonts w:ascii="Times New Roman" w:hAnsi="Times New Roman" w:cs="Times New Roman"/>
              </w:rPr>
              <w:t>prior to the site’s inclusion on the study.</w:t>
            </w:r>
          </w:p>
        </w:tc>
        <w:tc>
          <w:tcPr>
            <w:tcW w:w="2088" w:type="dxa"/>
            <w:shd w:val="clear" w:color="auto" w:fill="auto"/>
          </w:tcPr>
          <w:p w:rsidR="0073377B" w:rsidRPr="00610C15" w:rsidRDefault="0073377B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No</w:t>
            </w:r>
          </w:p>
          <w:p w:rsidR="0073377B" w:rsidRPr="00610C15" w:rsidRDefault="0073377B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Yes</w:t>
            </w:r>
          </w:p>
          <w:p w:rsidR="00811809" w:rsidRPr="00610C15" w:rsidRDefault="00811809" w:rsidP="006F1971">
            <w:pPr>
              <w:pStyle w:val="BodyText"/>
              <w:tabs>
                <w:tab w:val="left" w:pos="360"/>
                <w:tab w:val="left" w:pos="10858"/>
              </w:tabs>
              <w:spacing w:before="40"/>
              <w:ind w:left="792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809" w:rsidRPr="00610C15" w:rsidTr="00610C15">
        <w:tc>
          <w:tcPr>
            <w:tcW w:w="7488" w:type="dxa"/>
            <w:shd w:val="clear" w:color="auto" w:fill="auto"/>
          </w:tcPr>
          <w:p w:rsidR="00811809" w:rsidRPr="00610C15" w:rsidRDefault="00CE679E" w:rsidP="00610C15">
            <w:pPr>
              <w:pStyle w:val="BodyText"/>
              <w:tabs>
                <w:tab w:val="left" w:pos="360"/>
                <w:tab w:val="left" w:pos="10858"/>
              </w:tabs>
              <w:spacing w:before="40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t>Has/Have the relying</w:t>
            </w:r>
            <w:r w:rsidR="0073377B" w:rsidRPr="00610C15">
              <w:rPr>
                <w:rFonts w:ascii="Times New Roman" w:hAnsi="Times New Roman" w:cs="Times New Roman"/>
              </w:rPr>
              <w:t xml:space="preserve"> institution</w:t>
            </w:r>
            <w:r w:rsidRPr="00610C15">
              <w:rPr>
                <w:rFonts w:ascii="Times New Roman" w:hAnsi="Times New Roman" w:cs="Times New Roman"/>
              </w:rPr>
              <w:t xml:space="preserve">(s) provided confirmation </w:t>
            </w:r>
            <w:r w:rsidR="001972CC" w:rsidRPr="00610C15">
              <w:rPr>
                <w:rFonts w:ascii="Times New Roman" w:hAnsi="Times New Roman" w:cs="Times New Roman"/>
              </w:rPr>
              <w:t>of the disclosure and/or</w:t>
            </w:r>
            <w:r w:rsidRPr="00610C15">
              <w:rPr>
                <w:rFonts w:ascii="Times New Roman" w:hAnsi="Times New Roman" w:cs="Times New Roman"/>
              </w:rPr>
              <w:t xml:space="preserve"> management of any </w:t>
            </w:r>
            <w:r w:rsidR="0073377B" w:rsidRPr="00610C15">
              <w:rPr>
                <w:rFonts w:ascii="Times New Roman" w:hAnsi="Times New Roman" w:cs="Times New Roman"/>
              </w:rPr>
              <w:t xml:space="preserve">financial conflicts of interest related to human </w:t>
            </w:r>
            <w:proofErr w:type="gramStart"/>
            <w:r w:rsidR="0073377B" w:rsidRPr="00610C15">
              <w:rPr>
                <w:rFonts w:ascii="Times New Roman" w:hAnsi="Times New Roman" w:cs="Times New Roman"/>
              </w:rPr>
              <w:t>subjects</w:t>
            </w:r>
            <w:proofErr w:type="gramEnd"/>
            <w:r w:rsidR="0073377B" w:rsidRPr="00610C15">
              <w:rPr>
                <w:rFonts w:ascii="Times New Roman" w:hAnsi="Times New Roman" w:cs="Times New Roman"/>
              </w:rPr>
              <w:t xml:space="preserve"> research</w:t>
            </w:r>
            <w:r w:rsidRPr="00610C15">
              <w:rPr>
                <w:rFonts w:ascii="Times New Roman" w:hAnsi="Times New Roman" w:cs="Times New Roman"/>
              </w:rPr>
              <w:t>?</w:t>
            </w:r>
          </w:p>
          <w:p w:rsidR="001972CC" w:rsidRPr="00610C15" w:rsidRDefault="009678AF" w:rsidP="00610C15">
            <w:pPr>
              <w:pStyle w:val="BodyText"/>
              <w:tabs>
                <w:tab w:val="left" w:pos="360"/>
                <w:tab w:val="left" w:pos="10858"/>
              </w:tabs>
              <w:spacing w:befor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no,</w:t>
            </w:r>
            <w:r w:rsidR="001972CC" w:rsidRPr="00610C15">
              <w:rPr>
                <w:rFonts w:ascii="Times New Roman" w:hAnsi="Times New Roman" w:cs="Times New Roman"/>
              </w:rPr>
              <w:t xml:space="preserve"> this item must be verified prior to the site’s inclusion on the study. </w:t>
            </w:r>
          </w:p>
        </w:tc>
        <w:tc>
          <w:tcPr>
            <w:tcW w:w="2088" w:type="dxa"/>
            <w:shd w:val="clear" w:color="auto" w:fill="auto"/>
          </w:tcPr>
          <w:p w:rsidR="00CE679E" w:rsidRPr="00610C15" w:rsidRDefault="00CE679E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 No</w:t>
            </w:r>
          </w:p>
          <w:p w:rsidR="00CE679E" w:rsidRPr="00610C15" w:rsidRDefault="00CE679E" w:rsidP="006F1971">
            <w:pPr>
              <w:pStyle w:val="BodyText"/>
              <w:tabs>
                <w:tab w:val="left" w:pos="720"/>
                <w:tab w:val="left" w:pos="10858"/>
              </w:tabs>
              <w:spacing w:before="80"/>
              <w:ind w:left="792"/>
              <w:jc w:val="left"/>
              <w:rPr>
                <w:rFonts w:ascii="Times New Roman" w:hAnsi="Times New Roman" w:cs="Times New Roman"/>
              </w:rPr>
            </w:pPr>
            <w:r w:rsidRPr="00610C15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C15">
              <w:rPr>
                <w:rFonts w:ascii="Times New Roman" w:hAnsi="Times New Roman" w:cs="Times New Roman"/>
              </w:rPr>
              <w:instrText xml:space="preserve"> FORMCHECKBOX </w:instrText>
            </w:r>
            <w:r w:rsidRPr="00610C15">
              <w:rPr>
                <w:rFonts w:ascii="Times New Roman" w:hAnsi="Times New Roman" w:cs="Times New Roman"/>
              </w:rPr>
            </w:r>
            <w:r w:rsidRPr="00610C15">
              <w:rPr>
                <w:rFonts w:ascii="Times New Roman" w:hAnsi="Times New Roman" w:cs="Times New Roman"/>
              </w:rPr>
              <w:fldChar w:fldCharType="end"/>
            </w:r>
            <w:r w:rsidRPr="00610C15">
              <w:rPr>
                <w:rFonts w:ascii="Times New Roman" w:hAnsi="Times New Roman" w:cs="Times New Roman"/>
              </w:rPr>
              <w:t xml:space="preserve"> Yes</w:t>
            </w:r>
          </w:p>
          <w:p w:rsidR="00811809" w:rsidRPr="00610C15" w:rsidRDefault="00811809" w:rsidP="006F1971">
            <w:pPr>
              <w:pStyle w:val="BodyText"/>
              <w:tabs>
                <w:tab w:val="left" w:pos="360"/>
                <w:tab w:val="left" w:pos="10858"/>
              </w:tabs>
              <w:spacing w:before="40"/>
              <w:ind w:left="792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E6633" w:rsidRPr="0090363C" w:rsidRDefault="00FE6633" w:rsidP="00B540BC">
      <w:pPr>
        <w:pStyle w:val="BodyText"/>
        <w:tabs>
          <w:tab w:val="left" w:pos="360"/>
          <w:tab w:val="left" w:pos="10858"/>
        </w:tabs>
        <w:spacing w:before="40"/>
        <w:jc w:val="left"/>
        <w:rPr>
          <w:rFonts w:ascii="Times New Roman" w:hAnsi="Times New Roman" w:cs="Times New Roman"/>
        </w:rPr>
      </w:pPr>
    </w:p>
    <w:p w:rsidR="00B540BC" w:rsidRPr="0090363C" w:rsidRDefault="005678A1" w:rsidP="00B540BC">
      <w:pPr>
        <w:pStyle w:val="BodyText"/>
        <w:tabs>
          <w:tab w:val="left" w:pos="360"/>
          <w:tab w:val="left" w:pos="10858"/>
        </w:tabs>
        <w:spacing w:before="40"/>
        <w:jc w:val="left"/>
        <w:rPr>
          <w:rFonts w:ascii="Times New Roman" w:hAnsi="Times New Roman" w:cs="Times New Roman"/>
          <w:i/>
        </w:rPr>
      </w:pPr>
      <w:r w:rsidRPr="0090363C">
        <w:rPr>
          <w:rFonts w:ascii="Times New Roman" w:hAnsi="Times New Roman" w:cs="Times New Roman"/>
        </w:rPr>
        <w:t>Additional Comments pertaining to the reliance (include information such as financial conflict of interest disclosures, dates of anticipated study completion, sponsorship, other regulatory committee approvals, etc.)</w:t>
      </w:r>
    </w:p>
    <w:sectPr w:rsidR="00B540BC" w:rsidRPr="0090363C" w:rsidSect="00992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98" w:rsidRDefault="003F4298">
      <w:r>
        <w:separator/>
      </w:r>
    </w:p>
  </w:endnote>
  <w:endnote w:type="continuationSeparator" w:id="0">
    <w:p w:rsidR="003F4298" w:rsidRDefault="003F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E" w:rsidRDefault="00472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6E" w:rsidRDefault="00FC716E" w:rsidP="00F87C8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E" w:rsidRDefault="0047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98" w:rsidRDefault="003F4298">
      <w:r>
        <w:separator/>
      </w:r>
    </w:p>
  </w:footnote>
  <w:footnote w:type="continuationSeparator" w:id="0">
    <w:p w:rsidR="003F4298" w:rsidRDefault="003F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E" w:rsidRDefault="00472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E" w:rsidRDefault="00472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E" w:rsidRDefault="00472EEE" w:rsidP="00472EEE">
    <w:pPr>
      <w:pStyle w:val="Header"/>
      <w:jc w:val="right"/>
    </w:pPr>
    <w:r>
      <w:t>v20181205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B23"/>
    <w:multiLevelType w:val="hybridMultilevel"/>
    <w:tmpl w:val="68A05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7E85"/>
    <w:multiLevelType w:val="hybridMultilevel"/>
    <w:tmpl w:val="78442A3E"/>
    <w:lvl w:ilvl="0" w:tplc="2DF8046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D4445"/>
    <w:multiLevelType w:val="hybridMultilevel"/>
    <w:tmpl w:val="7E76F61A"/>
    <w:lvl w:ilvl="0" w:tplc="E94CA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8244D"/>
    <w:multiLevelType w:val="hybridMultilevel"/>
    <w:tmpl w:val="B2E47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1897"/>
    <w:multiLevelType w:val="hybridMultilevel"/>
    <w:tmpl w:val="2EF85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E29E3"/>
    <w:multiLevelType w:val="hybridMultilevel"/>
    <w:tmpl w:val="5BA05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44CB8"/>
    <w:multiLevelType w:val="hybridMultilevel"/>
    <w:tmpl w:val="396AF770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 w15:restartNumberingAfterBreak="0">
    <w:nsid w:val="34253C81"/>
    <w:multiLevelType w:val="hybridMultilevel"/>
    <w:tmpl w:val="A532D8FC"/>
    <w:lvl w:ilvl="0" w:tplc="E94CA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B37C05"/>
    <w:multiLevelType w:val="multilevel"/>
    <w:tmpl w:val="684478B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none"/>
      <w:lvlText w:val="5.6.2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b/>
        <w:bCs/>
        <w:i w:val="0"/>
        <w:iCs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sz w:val="24"/>
        <w:szCs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sz w:val="24"/>
        <w:szCs w:val="24"/>
        <w:u w:val="none"/>
      </w:rPr>
    </w:lvl>
  </w:abstractNum>
  <w:abstractNum w:abstractNumId="9" w15:restartNumberingAfterBreak="0">
    <w:nsid w:val="352515E5"/>
    <w:multiLevelType w:val="hybridMultilevel"/>
    <w:tmpl w:val="294EF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855F2"/>
    <w:multiLevelType w:val="hybridMultilevel"/>
    <w:tmpl w:val="D916A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55A40"/>
    <w:multiLevelType w:val="hybridMultilevel"/>
    <w:tmpl w:val="1A88506A"/>
    <w:lvl w:ilvl="0" w:tplc="040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2" w15:restartNumberingAfterBreak="0">
    <w:nsid w:val="3C1373A7"/>
    <w:multiLevelType w:val="hybridMultilevel"/>
    <w:tmpl w:val="BB7C2B18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 w15:restartNumberingAfterBreak="0">
    <w:nsid w:val="3EE51820"/>
    <w:multiLevelType w:val="hybridMultilevel"/>
    <w:tmpl w:val="73027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271B1"/>
    <w:multiLevelType w:val="hybridMultilevel"/>
    <w:tmpl w:val="F51AA942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5" w15:restartNumberingAfterBreak="0">
    <w:nsid w:val="48883F3C"/>
    <w:multiLevelType w:val="hybridMultilevel"/>
    <w:tmpl w:val="37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1E7C"/>
    <w:multiLevelType w:val="hybridMultilevel"/>
    <w:tmpl w:val="5E36D1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A20F12"/>
    <w:multiLevelType w:val="hybridMultilevel"/>
    <w:tmpl w:val="C7826F66"/>
    <w:lvl w:ilvl="0" w:tplc="0409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67E051FC"/>
    <w:multiLevelType w:val="hybridMultilevel"/>
    <w:tmpl w:val="CE7E5EE2"/>
    <w:lvl w:ilvl="0" w:tplc="E94CA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D21FE"/>
    <w:multiLevelType w:val="multilevel"/>
    <w:tmpl w:val="0340FF0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sz w:val="24"/>
        <w:szCs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sz w:val="24"/>
        <w:szCs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  <w:bCs w:val="0"/>
        <w:sz w:val="24"/>
        <w:szCs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  <w:bCs w:val="0"/>
        <w:sz w:val="24"/>
        <w:szCs w:val="24"/>
        <w:u w:val="none"/>
      </w:rPr>
    </w:lvl>
  </w:abstractNum>
  <w:abstractNum w:abstractNumId="20" w15:restartNumberingAfterBreak="0">
    <w:nsid w:val="6FDA4F0B"/>
    <w:multiLevelType w:val="hybridMultilevel"/>
    <w:tmpl w:val="31DAE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FC54CF"/>
    <w:multiLevelType w:val="hybridMultilevel"/>
    <w:tmpl w:val="9A7032FE"/>
    <w:lvl w:ilvl="0" w:tplc="628883D2">
      <w:start w:val="2"/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75F34793"/>
    <w:multiLevelType w:val="hybridMultilevel"/>
    <w:tmpl w:val="16201176"/>
    <w:lvl w:ilvl="0" w:tplc="2DF80460">
      <w:start w:val="1"/>
      <w:numFmt w:val="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182AB3"/>
    <w:multiLevelType w:val="hybridMultilevel"/>
    <w:tmpl w:val="F70E8B6C"/>
    <w:lvl w:ilvl="0" w:tplc="31ACDB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11"/>
        </w:tabs>
        <w:ind w:left="14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31"/>
        </w:tabs>
        <w:ind w:left="21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51"/>
        </w:tabs>
        <w:ind w:left="28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71"/>
        </w:tabs>
        <w:ind w:left="35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91"/>
        </w:tabs>
        <w:ind w:left="42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11"/>
        </w:tabs>
        <w:ind w:left="50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31"/>
        </w:tabs>
        <w:ind w:left="5731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7"/>
  </w:num>
  <w:num w:numId="6">
    <w:abstractNumId w:val="20"/>
  </w:num>
  <w:num w:numId="7">
    <w:abstractNumId w:val="6"/>
  </w:num>
  <w:num w:numId="8">
    <w:abstractNumId w:val="11"/>
  </w:num>
  <w:num w:numId="9">
    <w:abstractNumId w:val="12"/>
  </w:num>
  <w:num w:numId="10">
    <w:abstractNumId w:val="16"/>
  </w:num>
  <w:num w:numId="11">
    <w:abstractNumId w:val="23"/>
  </w:num>
  <w:num w:numId="12">
    <w:abstractNumId w:val="19"/>
  </w:num>
  <w:num w:numId="13">
    <w:abstractNumId w:val="8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4"/>
  </w:num>
  <w:num w:numId="20">
    <w:abstractNumId w:val="3"/>
  </w:num>
  <w:num w:numId="21">
    <w:abstractNumId w:val="17"/>
  </w:num>
  <w:num w:numId="22">
    <w:abstractNumId w:val="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B3"/>
    <w:rsid w:val="00000EF4"/>
    <w:rsid w:val="00002767"/>
    <w:rsid w:val="00012413"/>
    <w:rsid w:val="00022525"/>
    <w:rsid w:val="00037384"/>
    <w:rsid w:val="000473CD"/>
    <w:rsid w:val="000629ED"/>
    <w:rsid w:val="00080629"/>
    <w:rsid w:val="000877A5"/>
    <w:rsid w:val="00094C0A"/>
    <w:rsid w:val="000A5B1F"/>
    <w:rsid w:val="000C60C6"/>
    <w:rsid w:val="000E2C56"/>
    <w:rsid w:val="000F0A58"/>
    <w:rsid w:val="000F2F91"/>
    <w:rsid w:val="000F6B43"/>
    <w:rsid w:val="00110D2F"/>
    <w:rsid w:val="00111A5E"/>
    <w:rsid w:val="00111C71"/>
    <w:rsid w:val="00115B4F"/>
    <w:rsid w:val="0012068F"/>
    <w:rsid w:val="001301F3"/>
    <w:rsid w:val="00143223"/>
    <w:rsid w:val="00147B08"/>
    <w:rsid w:val="00150502"/>
    <w:rsid w:val="0015688F"/>
    <w:rsid w:val="0017790B"/>
    <w:rsid w:val="001878BC"/>
    <w:rsid w:val="001972CC"/>
    <w:rsid w:val="001A61D1"/>
    <w:rsid w:val="001A779F"/>
    <w:rsid w:val="001B7805"/>
    <w:rsid w:val="001C155E"/>
    <w:rsid w:val="001C3D3E"/>
    <w:rsid w:val="001C6FB0"/>
    <w:rsid w:val="001E3CAC"/>
    <w:rsid w:val="001E67B3"/>
    <w:rsid w:val="001F0612"/>
    <w:rsid w:val="001F2F28"/>
    <w:rsid w:val="00200E5E"/>
    <w:rsid w:val="00213126"/>
    <w:rsid w:val="00247C1C"/>
    <w:rsid w:val="00274F64"/>
    <w:rsid w:val="002837E7"/>
    <w:rsid w:val="00287AC1"/>
    <w:rsid w:val="00292434"/>
    <w:rsid w:val="002A1A85"/>
    <w:rsid w:val="002D0BDB"/>
    <w:rsid w:val="002D6B74"/>
    <w:rsid w:val="002F723F"/>
    <w:rsid w:val="00300ABE"/>
    <w:rsid w:val="00305E73"/>
    <w:rsid w:val="0030759C"/>
    <w:rsid w:val="0031789C"/>
    <w:rsid w:val="00317E9A"/>
    <w:rsid w:val="00325770"/>
    <w:rsid w:val="003278E3"/>
    <w:rsid w:val="003316B4"/>
    <w:rsid w:val="0033746D"/>
    <w:rsid w:val="00341469"/>
    <w:rsid w:val="003477FC"/>
    <w:rsid w:val="003577BE"/>
    <w:rsid w:val="0036525A"/>
    <w:rsid w:val="00365A5F"/>
    <w:rsid w:val="00366757"/>
    <w:rsid w:val="00370210"/>
    <w:rsid w:val="00390343"/>
    <w:rsid w:val="00397A8E"/>
    <w:rsid w:val="003A67B5"/>
    <w:rsid w:val="003C3C28"/>
    <w:rsid w:val="003D3D35"/>
    <w:rsid w:val="003F4298"/>
    <w:rsid w:val="003F5486"/>
    <w:rsid w:val="00426E7A"/>
    <w:rsid w:val="00443C02"/>
    <w:rsid w:val="004440D0"/>
    <w:rsid w:val="0047270D"/>
    <w:rsid w:val="00472EEE"/>
    <w:rsid w:val="004971DE"/>
    <w:rsid w:val="004A51D1"/>
    <w:rsid w:val="004C7120"/>
    <w:rsid w:val="004C7678"/>
    <w:rsid w:val="004D2B5D"/>
    <w:rsid w:val="0050551F"/>
    <w:rsid w:val="005113C5"/>
    <w:rsid w:val="0052244E"/>
    <w:rsid w:val="00522804"/>
    <w:rsid w:val="005330D6"/>
    <w:rsid w:val="00546297"/>
    <w:rsid w:val="005660A7"/>
    <w:rsid w:val="005678A1"/>
    <w:rsid w:val="00576762"/>
    <w:rsid w:val="00576E21"/>
    <w:rsid w:val="00592434"/>
    <w:rsid w:val="005A24CA"/>
    <w:rsid w:val="005C51F6"/>
    <w:rsid w:val="00605AAD"/>
    <w:rsid w:val="00610B87"/>
    <w:rsid w:val="00610C15"/>
    <w:rsid w:val="0062480E"/>
    <w:rsid w:val="00640C80"/>
    <w:rsid w:val="00645D84"/>
    <w:rsid w:val="0065093B"/>
    <w:rsid w:val="0065312F"/>
    <w:rsid w:val="00660403"/>
    <w:rsid w:val="00661596"/>
    <w:rsid w:val="006638DF"/>
    <w:rsid w:val="0066486E"/>
    <w:rsid w:val="0069388C"/>
    <w:rsid w:val="006A02E4"/>
    <w:rsid w:val="006D287F"/>
    <w:rsid w:val="006F1971"/>
    <w:rsid w:val="006F6275"/>
    <w:rsid w:val="007027D3"/>
    <w:rsid w:val="00710803"/>
    <w:rsid w:val="00721910"/>
    <w:rsid w:val="00722E61"/>
    <w:rsid w:val="0073377B"/>
    <w:rsid w:val="00740174"/>
    <w:rsid w:val="00743487"/>
    <w:rsid w:val="007531B1"/>
    <w:rsid w:val="00765960"/>
    <w:rsid w:val="00776559"/>
    <w:rsid w:val="00786ED2"/>
    <w:rsid w:val="0079048D"/>
    <w:rsid w:val="00792DF9"/>
    <w:rsid w:val="00796401"/>
    <w:rsid w:val="007A69BA"/>
    <w:rsid w:val="007A6BF5"/>
    <w:rsid w:val="007B502D"/>
    <w:rsid w:val="007C410B"/>
    <w:rsid w:val="007D00CD"/>
    <w:rsid w:val="007D3ED2"/>
    <w:rsid w:val="007E4421"/>
    <w:rsid w:val="007F289E"/>
    <w:rsid w:val="007F607E"/>
    <w:rsid w:val="008059A6"/>
    <w:rsid w:val="0080671C"/>
    <w:rsid w:val="00811809"/>
    <w:rsid w:val="00824C0F"/>
    <w:rsid w:val="008261AE"/>
    <w:rsid w:val="00833925"/>
    <w:rsid w:val="00834E45"/>
    <w:rsid w:val="008377B1"/>
    <w:rsid w:val="008449F5"/>
    <w:rsid w:val="0084548F"/>
    <w:rsid w:val="00845C90"/>
    <w:rsid w:val="00845E2B"/>
    <w:rsid w:val="008469BE"/>
    <w:rsid w:val="00852422"/>
    <w:rsid w:val="00855338"/>
    <w:rsid w:val="008553D0"/>
    <w:rsid w:val="00871CD6"/>
    <w:rsid w:val="008836D6"/>
    <w:rsid w:val="00895E04"/>
    <w:rsid w:val="00897A72"/>
    <w:rsid w:val="008A1FE0"/>
    <w:rsid w:val="008A340B"/>
    <w:rsid w:val="008A6316"/>
    <w:rsid w:val="008A7B6A"/>
    <w:rsid w:val="008B0C80"/>
    <w:rsid w:val="008C3CDD"/>
    <w:rsid w:val="008D4854"/>
    <w:rsid w:val="008E16A9"/>
    <w:rsid w:val="008E2BDD"/>
    <w:rsid w:val="008F5992"/>
    <w:rsid w:val="008F6400"/>
    <w:rsid w:val="0090363C"/>
    <w:rsid w:val="0090503A"/>
    <w:rsid w:val="0092558C"/>
    <w:rsid w:val="00927500"/>
    <w:rsid w:val="00943656"/>
    <w:rsid w:val="00945EA4"/>
    <w:rsid w:val="00954254"/>
    <w:rsid w:val="009678AF"/>
    <w:rsid w:val="009714CE"/>
    <w:rsid w:val="00983990"/>
    <w:rsid w:val="009840D6"/>
    <w:rsid w:val="00992C66"/>
    <w:rsid w:val="00993263"/>
    <w:rsid w:val="00993EFA"/>
    <w:rsid w:val="009A1520"/>
    <w:rsid w:val="009B1A88"/>
    <w:rsid w:val="009B3AC9"/>
    <w:rsid w:val="009C4C5F"/>
    <w:rsid w:val="009D5542"/>
    <w:rsid w:val="00A17396"/>
    <w:rsid w:val="00A32D42"/>
    <w:rsid w:val="00A71A9D"/>
    <w:rsid w:val="00A868DC"/>
    <w:rsid w:val="00AA0095"/>
    <w:rsid w:val="00AE0389"/>
    <w:rsid w:val="00AE4CF2"/>
    <w:rsid w:val="00B01B6D"/>
    <w:rsid w:val="00B03C0E"/>
    <w:rsid w:val="00B11331"/>
    <w:rsid w:val="00B25265"/>
    <w:rsid w:val="00B26098"/>
    <w:rsid w:val="00B2708E"/>
    <w:rsid w:val="00B44A56"/>
    <w:rsid w:val="00B540BC"/>
    <w:rsid w:val="00B8609A"/>
    <w:rsid w:val="00B94DE5"/>
    <w:rsid w:val="00BA7525"/>
    <w:rsid w:val="00BA7B20"/>
    <w:rsid w:val="00BD15B1"/>
    <w:rsid w:val="00C05BFC"/>
    <w:rsid w:val="00C137C8"/>
    <w:rsid w:val="00C13AF5"/>
    <w:rsid w:val="00C149D1"/>
    <w:rsid w:val="00C26293"/>
    <w:rsid w:val="00C303D6"/>
    <w:rsid w:val="00C30F60"/>
    <w:rsid w:val="00C40B55"/>
    <w:rsid w:val="00C50040"/>
    <w:rsid w:val="00C6610E"/>
    <w:rsid w:val="00C662EC"/>
    <w:rsid w:val="00C8083E"/>
    <w:rsid w:val="00CA2FB7"/>
    <w:rsid w:val="00CC5563"/>
    <w:rsid w:val="00CD11C5"/>
    <w:rsid w:val="00CE1F39"/>
    <w:rsid w:val="00CE679E"/>
    <w:rsid w:val="00CF37E7"/>
    <w:rsid w:val="00CF772C"/>
    <w:rsid w:val="00D222ED"/>
    <w:rsid w:val="00D3120A"/>
    <w:rsid w:val="00D4141E"/>
    <w:rsid w:val="00D4323E"/>
    <w:rsid w:val="00D47FC6"/>
    <w:rsid w:val="00D70529"/>
    <w:rsid w:val="00D83992"/>
    <w:rsid w:val="00D8629B"/>
    <w:rsid w:val="00D91F9A"/>
    <w:rsid w:val="00D93199"/>
    <w:rsid w:val="00D96DD9"/>
    <w:rsid w:val="00DB1854"/>
    <w:rsid w:val="00DC4FAB"/>
    <w:rsid w:val="00DC545C"/>
    <w:rsid w:val="00DC58FB"/>
    <w:rsid w:val="00DE419F"/>
    <w:rsid w:val="00E0285F"/>
    <w:rsid w:val="00E04E06"/>
    <w:rsid w:val="00E07613"/>
    <w:rsid w:val="00E077F3"/>
    <w:rsid w:val="00E41A43"/>
    <w:rsid w:val="00E41D73"/>
    <w:rsid w:val="00E459E9"/>
    <w:rsid w:val="00E54CDB"/>
    <w:rsid w:val="00E61EA3"/>
    <w:rsid w:val="00E9408B"/>
    <w:rsid w:val="00EA0BBE"/>
    <w:rsid w:val="00EA64C2"/>
    <w:rsid w:val="00EC36C7"/>
    <w:rsid w:val="00ED183C"/>
    <w:rsid w:val="00EE4E39"/>
    <w:rsid w:val="00EF3F5A"/>
    <w:rsid w:val="00F03B51"/>
    <w:rsid w:val="00F04D33"/>
    <w:rsid w:val="00F06877"/>
    <w:rsid w:val="00F13DB9"/>
    <w:rsid w:val="00F154B2"/>
    <w:rsid w:val="00F25F8E"/>
    <w:rsid w:val="00F25FFD"/>
    <w:rsid w:val="00F34834"/>
    <w:rsid w:val="00F350E5"/>
    <w:rsid w:val="00F456FD"/>
    <w:rsid w:val="00F4725A"/>
    <w:rsid w:val="00F4730F"/>
    <w:rsid w:val="00F667F2"/>
    <w:rsid w:val="00F72DAE"/>
    <w:rsid w:val="00F731DA"/>
    <w:rsid w:val="00F74FA9"/>
    <w:rsid w:val="00F87C82"/>
    <w:rsid w:val="00F90BA6"/>
    <w:rsid w:val="00FC0DB3"/>
    <w:rsid w:val="00FC716E"/>
    <w:rsid w:val="00FE087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E647AA-B448-4603-B8A8-856480C1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40"/>
      <w:jc w:val="center"/>
      <w:outlineLvl w:val="0"/>
    </w:pPr>
    <w:rPr>
      <w:rFonts w:ascii="Californian FB" w:hAnsi="Californian FB" w:cs="Californian FB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jc w:val="center"/>
      <w:outlineLvl w:val="1"/>
    </w:pPr>
    <w:rPr>
      <w:rFonts w:ascii="Californian FB" w:hAnsi="Californian FB" w:cs="Californian FB"/>
      <w:b/>
      <w:bCs/>
      <w:smallCap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261AE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261A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47C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7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</w:style>
  <w:style w:type="paragraph" w:styleId="CommentSubject">
    <w:name w:val="annotation subject"/>
    <w:basedOn w:val="CommentText"/>
    <w:next w:val="CommentText"/>
    <w:link w:val="CommentSubjectChar"/>
    <w:semiHidden/>
    <w:rsid w:val="00247C1C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</w:rPr>
  </w:style>
  <w:style w:type="character" w:styleId="Hyperlink">
    <w:name w:val="Hyperlink"/>
    <w:rsid w:val="00871CD6"/>
    <w:rPr>
      <w:color w:val="0000FF"/>
      <w:u w:val="single"/>
    </w:rPr>
  </w:style>
  <w:style w:type="paragraph" w:styleId="BodyText2">
    <w:name w:val="Body Text 2"/>
    <w:basedOn w:val="Normal"/>
    <w:link w:val="BodyText2Char"/>
    <w:rsid w:val="009B3AC9"/>
    <w:pPr>
      <w:spacing w:after="120" w:line="480" w:lineRule="auto"/>
    </w:pPr>
  </w:style>
  <w:style w:type="character" w:customStyle="1" w:styleId="BodyText2Char">
    <w:name w:val="Body Text 2 Char"/>
    <w:link w:val="BodyText2"/>
    <w:rsid w:val="009B3AC9"/>
    <w:rPr>
      <w:sz w:val="24"/>
      <w:szCs w:val="24"/>
    </w:rPr>
  </w:style>
  <w:style w:type="table" w:styleId="TableGrid">
    <w:name w:val="Table Grid"/>
    <w:basedOn w:val="TableNormal"/>
    <w:rsid w:val="0081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ecn.purdue.edu/VPR/PD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rb.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oi@purdu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B3E2D4C-BA00-4E38-9EE5-1CEF74CE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BDA89C3A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Reliance</vt:lpstr>
    </vt:vector>
  </TitlesOfParts>
  <Company>IUPUI</Company>
  <LinksUpToDate>false</LinksUpToDate>
  <CharactersWithSpaces>6787</CharactersWithSpaces>
  <SharedDoc>false</SharedDoc>
  <HLinks>
    <vt:vector size="18" baseType="variant">
      <vt:variant>
        <vt:i4>3276904</vt:i4>
      </vt:variant>
      <vt:variant>
        <vt:i4>88</vt:i4>
      </vt:variant>
      <vt:variant>
        <vt:i4>0</vt:i4>
      </vt:variant>
      <vt:variant>
        <vt:i4>5</vt:i4>
      </vt:variant>
      <vt:variant>
        <vt:lpwstr>http://www.irb.purdue.edu/</vt:lpwstr>
      </vt:variant>
      <vt:variant>
        <vt:lpwstr/>
      </vt:variant>
      <vt:variant>
        <vt:i4>5177469</vt:i4>
      </vt:variant>
      <vt:variant>
        <vt:i4>85</vt:i4>
      </vt:variant>
      <vt:variant>
        <vt:i4>0</vt:i4>
      </vt:variant>
      <vt:variant>
        <vt:i4>5</vt:i4>
      </vt:variant>
      <vt:variant>
        <vt:lpwstr>mailto:fcoi@purdue.edu</vt:lpwstr>
      </vt:variant>
      <vt:variant>
        <vt:lpwstr/>
      </vt:variant>
      <vt:variant>
        <vt:i4>7471220</vt:i4>
      </vt:variant>
      <vt:variant>
        <vt:i4>76</vt:i4>
      </vt:variant>
      <vt:variant>
        <vt:i4>0</vt:i4>
      </vt:variant>
      <vt:variant>
        <vt:i4>5</vt:i4>
      </vt:variant>
      <vt:variant>
        <vt:lpwstr>https://webapps.ecn.purdue.edu/VPR/PDD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Reliance</dc:title>
  <dc:subject/>
  <dc:creator>Purdue HRPP</dc:creator>
  <cp:keywords/>
  <cp:lastModifiedBy>Bryant-Gawthrop, Ianthe N</cp:lastModifiedBy>
  <cp:revision>2</cp:revision>
  <cp:lastPrinted>2019-04-02T16:01:00Z</cp:lastPrinted>
  <dcterms:created xsi:type="dcterms:W3CDTF">2019-04-02T16:44:00Z</dcterms:created>
  <dcterms:modified xsi:type="dcterms:W3CDTF">2019-04-02T16:44:00Z</dcterms:modified>
</cp:coreProperties>
</file>